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A9BD9" w14:textId="77777777" w:rsidR="00E20670" w:rsidRDefault="00062E89" w:rsidP="00622214">
      <w:pPr>
        <w:pStyle w:val="Titre"/>
        <w:pBdr>
          <w:bottom w:val="single" w:sz="6" w:space="0" w:color="auto"/>
        </w:pBdr>
        <w:rPr>
          <w:rFonts w:ascii="Toyota Type" w:hAnsi="Toyota Type" w:cs="Toyota Type"/>
          <w:caps/>
          <w:sz w:val="24"/>
          <w:szCs w:val="24"/>
        </w:rPr>
      </w:pPr>
      <w:r w:rsidRPr="006253A2">
        <w:rPr>
          <w:rFonts w:ascii="Toyota Type" w:hAnsi="Toyota Type" w:cs="Toyota Type"/>
          <w:caps/>
          <w:sz w:val="24"/>
          <w:szCs w:val="24"/>
        </w:rPr>
        <w:t>RèGLEMEN</w:t>
      </w:r>
      <w:r w:rsidR="001B71C9" w:rsidRPr="006253A2">
        <w:rPr>
          <w:rFonts w:ascii="Toyota Type" w:hAnsi="Toyota Type" w:cs="Toyota Type"/>
          <w:caps/>
          <w:sz w:val="24"/>
          <w:szCs w:val="24"/>
        </w:rPr>
        <w:t>T</w:t>
      </w:r>
      <w:r w:rsidR="00B348E0" w:rsidRPr="006253A2">
        <w:rPr>
          <w:rFonts w:ascii="Toyota Type" w:hAnsi="Toyota Type" w:cs="Toyota Type"/>
          <w:caps/>
          <w:sz w:val="24"/>
          <w:szCs w:val="24"/>
        </w:rPr>
        <w:t xml:space="preserve"> JEU </w:t>
      </w:r>
    </w:p>
    <w:p w14:paraId="1CC3F9CD" w14:textId="4F47BA53" w:rsidR="00B348E0" w:rsidRPr="006253A2" w:rsidRDefault="000D303B" w:rsidP="00622214">
      <w:pPr>
        <w:pStyle w:val="Titre"/>
        <w:pBdr>
          <w:bottom w:val="single" w:sz="6" w:space="0" w:color="auto"/>
        </w:pBdr>
        <w:rPr>
          <w:rFonts w:ascii="Toyota Type" w:hAnsi="Toyota Type" w:cs="Toyota Type"/>
          <w:caps/>
          <w:sz w:val="24"/>
          <w:szCs w:val="24"/>
        </w:rPr>
      </w:pPr>
      <w:r w:rsidRPr="006253A2">
        <w:rPr>
          <w:rFonts w:ascii="Toyota Type" w:hAnsi="Toyota Type" w:cs="Toyota Type"/>
          <w:caps/>
          <w:sz w:val="24"/>
          <w:szCs w:val="24"/>
        </w:rPr>
        <w:t>«</w:t>
      </w:r>
      <w:r>
        <w:rPr>
          <w:rFonts w:ascii="Toyota Type" w:hAnsi="Toyota Type" w:cs="Toyota Type"/>
          <w:caps/>
          <w:sz w:val="24"/>
          <w:szCs w:val="24"/>
        </w:rPr>
        <w:t xml:space="preserve"> ESSAIS</w:t>
      </w:r>
      <w:r w:rsidR="008637E0">
        <w:rPr>
          <w:rFonts w:ascii="Toyota Type" w:hAnsi="Toyota Type" w:cs="Toyota Type"/>
          <w:caps/>
          <w:sz w:val="24"/>
          <w:szCs w:val="24"/>
        </w:rPr>
        <w:t xml:space="preserve"> extraordinaires</w:t>
      </w:r>
      <w:r w:rsidR="005A6573">
        <w:rPr>
          <w:rFonts w:ascii="Toyota Type" w:hAnsi="Toyota Type" w:cs="Toyota Type"/>
          <w:caps/>
          <w:sz w:val="24"/>
          <w:szCs w:val="24"/>
        </w:rPr>
        <w:t xml:space="preserve"> (2022)</w:t>
      </w:r>
      <w:r w:rsidR="00B348E0" w:rsidRPr="006253A2">
        <w:rPr>
          <w:rFonts w:ascii="Toyota Type" w:hAnsi="Toyota Type" w:cs="Toyota Type"/>
          <w:caps/>
          <w:sz w:val="24"/>
          <w:szCs w:val="24"/>
        </w:rPr>
        <w:t xml:space="preserve"> </w:t>
      </w:r>
    </w:p>
    <w:p w14:paraId="17E2D9A3" w14:textId="029C6037" w:rsidR="005673ED" w:rsidRPr="006253A2" w:rsidRDefault="00E20670" w:rsidP="00622214">
      <w:pPr>
        <w:pStyle w:val="Titre"/>
        <w:pBdr>
          <w:bottom w:val="single" w:sz="6" w:space="0" w:color="auto"/>
        </w:pBdr>
        <w:rPr>
          <w:rFonts w:ascii="Toyota Type" w:hAnsi="Toyota Type" w:cs="Toyota Type"/>
          <w:caps/>
          <w:sz w:val="24"/>
          <w:szCs w:val="24"/>
        </w:rPr>
      </w:pPr>
      <w:r>
        <w:rPr>
          <w:rFonts w:ascii="Toyota Type" w:hAnsi="Toyota Type" w:cs="Toyota Type"/>
          <w:caps/>
          <w:sz w:val="24"/>
          <w:szCs w:val="24"/>
        </w:rPr>
        <w:t xml:space="preserve">- </w:t>
      </w:r>
      <w:r w:rsidR="002957F0">
        <w:rPr>
          <w:rFonts w:ascii="Toyota Type" w:hAnsi="Toyota Type" w:cs="Toyota Type"/>
          <w:caps/>
          <w:sz w:val="24"/>
          <w:szCs w:val="24"/>
        </w:rPr>
        <w:t>Second semestre</w:t>
      </w:r>
      <w:r w:rsidR="003E10AF">
        <w:rPr>
          <w:rFonts w:ascii="Toyota Type" w:hAnsi="Toyota Type" w:cs="Toyota Type"/>
          <w:caps/>
          <w:sz w:val="24"/>
          <w:szCs w:val="24"/>
        </w:rPr>
        <w:t xml:space="preserve"> </w:t>
      </w:r>
      <w:r w:rsidR="008637E0">
        <w:rPr>
          <w:rFonts w:ascii="Toyota Type" w:hAnsi="Toyota Type" w:cs="Toyota Type"/>
          <w:caps/>
          <w:sz w:val="24"/>
          <w:szCs w:val="24"/>
        </w:rPr>
        <w:t>2022</w:t>
      </w:r>
      <w:r>
        <w:rPr>
          <w:rFonts w:ascii="Toyota Type" w:hAnsi="Toyota Type" w:cs="Toyota Type"/>
          <w:caps/>
          <w:sz w:val="24"/>
          <w:szCs w:val="24"/>
        </w:rPr>
        <w:t> »</w:t>
      </w:r>
    </w:p>
    <w:p w14:paraId="3C87EC98" w14:textId="77777777" w:rsidR="008E3206" w:rsidRDefault="008E3206">
      <w:pPr>
        <w:pStyle w:val="F7TITREPARAGRAPHE"/>
        <w:rPr>
          <w:rFonts w:ascii="Toyota Type" w:hAnsi="Toyota Type" w:cs="Toyota Type"/>
          <w:sz w:val="20"/>
        </w:rPr>
      </w:pPr>
    </w:p>
    <w:p w14:paraId="1518B244" w14:textId="327AB2CF" w:rsidR="00062E89" w:rsidRPr="006253A2" w:rsidRDefault="00062E89">
      <w:pPr>
        <w:pStyle w:val="F7TITREPARAGRAPHE"/>
        <w:rPr>
          <w:rFonts w:ascii="Toyota Type" w:hAnsi="Toyota Type" w:cs="Toyota Type"/>
          <w:sz w:val="20"/>
        </w:rPr>
      </w:pPr>
      <w:r w:rsidRPr="006253A2">
        <w:rPr>
          <w:rFonts w:ascii="Toyota Type" w:hAnsi="Toyota Type" w:cs="Toyota Type"/>
          <w:sz w:val="20"/>
        </w:rPr>
        <w:t>Article 1 : Organisation</w:t>
      </w:r>
    </w:p>
    <w:p w14:paraId="40FF337C" w14:textId="4A20229F" w:rsidR="00033645" w:rsidRDefault="00062E89" w:rsidP="00F0541C">
      <w:pPr>
        <w:pStyle w:val="F2texte"/>
        <w:ind w:firstLine="0"/>
        <w:rPr>
          <w:rFonts w:ascii="Toyota Type" w:hAnsi="Toyota Type" w:cs="Toyota Type"/>
          <w:sz w:val="20"/>
        </w:rPr>
      </w:pPr>
      <w:r w:rsidRPr="006253A2">
        <w:rPr>
          <w:rFonts w:ascii="Toyota Type" w:hAnsi="Toyota Type" w:cs="Toyota Type"/>
          <w:sz w:val="20"/>
        </w:rPr>
        <w:t>TOYOTA FRANCE,</w:t>
      </w:r>
      <w:r w:rsidR="00F0541C" w:rsidRPr="006253A2">
        <w:rPr>
          <w:rFonts w:ascii="Toyota Type" w:hAnsi="Toyota Type" w:cs="Toyota Type"/>
          <w:sz w:val="20"/>
        </w:rPr>
        <w:t xml:space="preserve"> </w:t>
      </w:r>
      <w:r w:rsidR="00033645" w:rsidRPr="006253A2">
        <w:rPr>
          <w:rFonts w:ascii="Toyota Type" w:hAnsi="Toyota Type" w:cs="Toyota Type"/>
          <w:sz w:val="20"/>
        </w:rPr>
        <w:t xml:space="preserve">Société par Actions Simplifiée au capital de 2.123.127 </w:t>
      </w:r>
      <w:r w:rsidR="004F5F1E" w:rsidRPr="006253A2">
        <w:rPr>
          <w:rFonts w:ascii="Toyota Type" w:hAnsi="Toyota Type" w:cs="Toyota Type"/>
          <w:sz w:val="20"/>
        </w:rPr>
        <w:t>E</w:t>
      </w:r>
      <w:r w:rsidR="00033645" w:rsidRPr="006253A2">
        <w:rPr>
          <w:rFonts w:ascii="Toyota Type" w:hAnsi="Toyota Type" w:cs="Toyota Type"/>
          <w:sz w:val="20"/>
        </w:rPr>
        <w:t>uros, immatriculée au Registre du Commerce et des Sociétés de Nanterre sous le numéro 712 034 040, dont le siège social est sis 20 boulevard de la République – 92423 V</w:t>
      </w:r>
      <w:r w:rsidR="004F5F1E" w:rsidRPr="006253A2">
        <w:rPr>
          <w:rFonts w:ascii="Toyota Type" w:hAnsi="Toyota Type" w:cs="Toyota Type"/>
          <w:sz w:val="20"/>
        </w:rPr>
        <w:t>AUCRESSON</w:t>
      </w:r>
      <w:r w:rsidR="00C57208" w:rsidRPr="006253A2">
        <w:rPr>
          <w:rFonts w:ascii="Toyota Type" w:hAnsi="Toyota Type" w:cs="Toyota Type"/>
          <w:sz w:val="20"/>
        </w:rPr>
        <w:t xml:space="preserve"> </w:t>
      </w:r>
      <w:r w:rsidR="004F5F1E" w:rsidRPr="006253A2">
        <w:rPr>
          <w:rFonts w:ascii="Toyota Type" w:hAnsi="Toyota Type" w:cs="Toyota Type"/>
          <w:sz w:val="20"/>
        </w:rPr>
        <w:t>C</w:t>
      </w:r>
      <w:r w:rsidR="00C57208" w:rsidRPr="006253A2">
        <w:rPr>
          <w:rFonts w:ascii="Toyota Type" w:hAnsi="Toyota Type" w:cs="Toyota Type"/>
          <w:sz w:val="20"/>
        </w:rPr>
        <w:t>edex</w:t>
      </w:r>
      <w:r w:rsidR="006F69FF" w:rsidRPr="006253A2">
        <w:rPr>
          <w:rFonts w:ascii="Toyota Type" w:hAnsi="Toyota Type" w:cs="Toyota Type"/>
          <w:sz w:val="20"/>
        </w:rPr>
        <w:t xml:space="preserve"> (ci-après dénommée « TOYOTA France » ou la « Société organisatrice »)</w:t>
      </w:r>
      <w:r w:rsidR="00033645" w:rsidRPr="006253A2">
        <w:rPr>
          <w:rFonts w:ascii="Toyota Type" w:hAnsi="Toyota Type" w:cs="Toyota Type"/>
          <w:sz w:val="20"/>
        </w:rPr>
        <w:t xml:space="preserve">, </w:t>
      </w:r>
    </w:p>
    <w:p w14:paraId="16354021" w14:textId="5542464A" w:rsidR="00D3738D" w:rsidRDefault="00D3738D" w:rsidP="00D3738D">
      <w:pPr>
        <w:pStyle w:val="F2texte"/>
        <w:ind w:firstLine="0"/>
        <w:rPr>
          <w:rFonts w:ascii="Toyota Type" w:hAnsi="Toyota Type" w:cs="Toyota Type"/>
          <w:sz w:val="20"/>
        </w:rPr>
      </w:pPr>
      <w:r w:rsidRPr="006253A2">
        <w:rPr>
          <w:rFonts w:ascii="Toyota Type" w:hAnsi="Toyota Type" w:cs="Toyota Type"/>
          <w:sz w:val="20"/>
        </w:rPr>
        <w:t xml:space="preserve">Organise dans le cadre </w:t>
      </w:r>
      <w:r>
        <w:rPr>
          <w:rFonts w:ascii="Toyota Type" w:hAnsi="Toyota Type" w:cs="Toyota Type"/>
          <w:sz w:val="20"/>
        </w:rPr>
        <w:t xml:space="preserve">d’une Opération de promotion de ses produits hybrides « Les Essais </w:t>
      </w:r>
      <w:proofErr w:type="spellStart"/>
      <w:r>
        <w:rPr>
          <w:rFonts w:ascii="Toyota Type" w:hAnsi="Toyota Type" w:cs="Toyota Type"/>
          <w:sz w:val="20"/>
        </w:rPr>
        <w:t>ExtraORdinaires</w:t>
      </w:r>
      <w:proofErr w:type="spellEnd"/>
      <w:r w:rsidR="005A6573">
        <w:rPr>
          <w:rFonts w:ascii="Toyota Type" w:hAnsi="Toyota Type" w:cs="Toyota Type"/>
          <w:sz w:val="20"/>
        </w:rPr>
        <w:t xml:space="preserve"> (2022) [</w:t>
      </w:r>
      <w:r>
        <w:rPr>
          <w:rFonts w:ascii="Toyota Type" w:hAnsi="Toyota Type" w:cs="Toyota Type"/>
          <w:sz w:val="20"/>
        </w:rPr>
        <w:t>intitulée « Opération »</w:t>
      </w:r>
      <w:r w:rsidR="005A6573">
        <w:rPr>
          <w:rFonts w:ascii="Toyota Type" w:hAnsi="Toyota Type" w:cs="Toyota Type"/>
          <w:sz w:val="20"/>
        </w:rPr>
        <w:t>]</w:t>
      </w:r>
      <w:r>
        <w:rPr>
          <w:rFonts w:ascii="Toyota Type" w:hAnsi="Toyota Type" w:cs="Toyota Type"/>
          <w:sz w:val="20"/>
        </w:rPr>
        <w:t xml:space="preserve"> durant toute l’année civile 2022.</w:t>
      </w:r>
    </w:p>
    <w:p w14:paraId="6CB13297" w14:textId="75E202AA" w:rsidR="003B66A0" w:rsidRPr="00285D0D" w:rsidRDefault="00D3738D" w:rsidP="00D3738D">
      <w:pPr>
        <w:pStyle w:val="F2texte"/>
        <w:ind w:firstLine="0"/>
        <w:rPr>
          <w:rFonts w:ascii="Toyota Type" w:hAnsi="Toyota Type" w:cs="Toyota Type"/>
          <w:sz w:val="20"/>
        </w:rPr>
      </w:pPr>
      <w:r>
        <w:rPr>
          <w:rFonts w:ascii="Toyota Type" w:hAnsi="Toyota Type" w:cs="Toyota Type"/>
          <w:sz w:val="20"/>
        </w:rPr>
        <w:t>Ce</w:t>
      </w:r>
      <w:r w:rsidRPr="006253A2">
        <w:rPr>
          <w:rFonts w:ascii="Toyota Type" w:hAnsi="Toyota Type" w:cs="Toyota Type"/>
          <w:sz w:val="20"/>
        </w:rPr>
        <w:t xml:space="preserve"> jeu gratuit </w:t>
      </w:r>
      <w:r>
        <w:rPr>
          <w:rFonts w:ascii="Toyota Type" w:hAnsi="Toyota Type" w:cs="Toyota Type"/>
          <w:sz w:val="20"/>
        </w:rPr>
        <w:t xml:space="preserve">est </w:t>
      </w:r>
      <w:r w:rsidRPr="006253A2">
        <w:rPr>
          <w:rFonts w:ascii="Toyota Type" w:hAnsi="Toyota Type" w:cs="Toyota Type"/>
          <w:sz w:val="20"/>
        </w:rPr>
        <w:t xml:space="preserve">sans obligation d’achat </w:t>
      </w:r>
      <w:r>
        <w:rPr>
          <w:rFonts w:ascii="Toyota Type" w:hAnsi="Toyota Type" w:cs="Toyota Type"/>
          <w:sz w:val="20"/>
        </w:rPr>
        <w:t>et</w:t>
      </w:r>
      <w:r w:rsidRPr="006253A2">
        <w:rPr>
          <w:rFonts w:ascii="Toyota Type" w:hAnsi="Toyota Type" w:cs="Toyota Type"/>
          <w:sz w:val="20"/>
        </w:rPr>
        <w:t xml:space="preserve"> se déroulera chez les Concessionnaires agréés TOYOTA participants du</w:t>
      </w:r>
      <w:r w:rsidR="000D303B">
        <w:rPr>
          <w:rFonts w:ascii="Toyota Type" w:hAnsi="Toyota Type" w:cs="Toyota Type"/>
          <w:sz w:val="20"/>
        </w:rPr>
        <w:t xml:space="preserve"> </w:t>
      </w:r>
      <w:r w:rsidR="003059B5">
        <w:rPr>
          <w:rFonts w:ascii="Toyota Type" w:hAnsi="Toyota Type" w:cs="Toyota Type"/>
          <w:sz w:val="20"/>
        </w:rPr>
        <w:t>12</w:t>
      </w:r>
      <w:r w:rsidR="00B64E44" w:rsidRPr="00D96633">
        <w:rPr>
          <w:rFonts w:ascii="Toyota Type" w:hAnsi="Toyota Type" w:cs="Toyota Type"/>
          <w:sz w:val="20"/>
        </w:rPr>
        <w:t xml:space="preserve"> </w:t>
      </w:r>
      <w:r w:rsidR="008666C2" w:rsidRPr="00D96633">
        <w:rPr>
          <w:rFonts w:ascii="Toyota Type" w:hAnsi="Toyota Type" w:cs="Toyota Type"/>
          <w:sz w:val="20"/>
        </w:rPr>
        <w:t>septembre</w:t>
      </w:r>
      <w:r w:rsidRPr="00D96633">
        <w:rPr>
          <w:rFonts w:ascii="Toyota Type" w:hAnsi="Toyota Type" w:cs="Toyota Type"/>
          <w:sz w:val="20"/>
        </w:rPr>
        <w:t xml:space="preserve"> 2022 au </w:t>
      </w:r>
      <w:r w:rsidR="00231E9F" w:rsidRPr="00D96633">
        <w:rPr>
          <w:rFonts w:ascii="Toyota Type" w:hAnsi="Toyota Type" w:cs="Toyota Type"/>
          <w:sz w:val="20"/>
        </w:rPr>
        <w:t xml:space="preserve">31 </w:t>
      </w:r>
      <w:r w:rsidR="002957F0" w:rsidRPr="00D96633">
        <w:rPr>
          <w:rFonts w:ascii="Toyota Type" w:hAnsi="Toyota Type" w:cs="Toyota Type"/>
          <w:sz w:val="20"/>
        </w:rPr>
        <w:t>décembre</w:t>
      </w:r>
      <w:r w:rsidR="00634BC2" w:rsidRPr="00D96633">
        <w:rPr>
          <w:rFonts w:ascii="Toyota Type" w:hAnsi="Toyota Type" w:cs="Toyota Type"/>
          <w:sz w:val="20"/>
        </w:rPr>
        <w:t xml:space="preserve"> </w:t>
      </w:r>
      <w:r w:rsidRPr="00D96633">
        <w:rPr>
          <w:rFonts w:ascii="Toyota Type" w:hAnsi="Toyota Type" w:cs="Toyota Type"/>
          <w:sz w:val="20"/>
        </w:rPr>
        <w:t>2022</w:t>
      </w:r>
      <w:r w:rsidRPr="008532AD">
        <w:rPr>
          <w:rFonts w:ascii="Toyota Type" w:hAnsi="Toyota Type" w:cs="Toyota Type"/>
          <w:sz w:val="20"/>
        </w:rPr>
        <w:t xml:space="preserve">, intitulé </w:t>
      </w:r>
      <w:r w:rsidRPr="008532AD">
        <w:rPr>
          <w:rFonts w:ascii="Toyota Type" w:hAnsi="Toyota Type" w:cs="Toyota Type"/>
          <w:i/>
          <w:sz w:val="20"/>
        </w:rPr>
        <w:t xml:space="preserve">« Les Essais </w:t>
      </w:r>
      <w:proofErr w:type="spellStart"/>
      <w:r w:rsidRPr="008532AD">
        <w:rPr>
          <w:rFonts w:ascii="Toyota Type" w:hAnsi="Toyota Type" w:cs="Toyota Type"/>
          <w:i/>
          <w:sz w:val="20"/>
        </w:rPr>
        <w:t>ExtraORdinaires</w:t>
      </w:r>
      <w:proofErr w:type="spellEnd"/>
      <w:r w:rsidRPr="008532AD">
        <w:rPr>
          <w:rFonts w:ascii="Toyota Type" w:hAnsi="Toyota Type" w:cs="Toyota Type"/>
          <w:i/>
          <w:sz w:val="20"/>
        </w:rPr>
        <w:t xml:space="preserve"> </w:t>
      </w:r>
      <w:r w:rsidR="002957F0">
        <w:rPr>
          <w:rFonts w:ascii="Toyota Type" w:hAnsi="Toyota Type" w:cs="Toyota Type"/>
          <w:i/>
          <w:sz w:val="20"/>
        </w:rPr>
        <w:t>Second semestre</w:t>
      </w:r>
      <w:r w:rsidR="00634BC2" w:rsidRPr="008532AD">
        <w:rPr>
          <w:rFonts w:ascii="Toyota Type" w:hAnsi="Toyota Type" w:cs="Toyota Type"/>
          <w:i/>
          <w:sz w:val="20"/>
        </w:rPr>
        <w:t xml:space="preserve"> </w:t>
      </w:r>
      <w:r w:rsidRPr="00372933">
        <w:rPr>
          <w:rFonts w:ascii="Toyota Type" w:hAnsi="Toyota Type" w:cs="Toyota Type"/>
          <w:i/>
          <w:sz w:val="20"/>
        </w:rPr>
        <w:t>2022 »</w:t>
      </w:r>
      <w:r w:rsidRPr="00372933">
        <w:rPr>
          <w:rFonts w:ascii="Toyota Type" w:hAnsi="Toyota Type" w:cs="Toyota Type"/>
          <w:sz w:val="20"/>
        </w:rPr>
        <w:t xml:space="preserve"> (ci-après dénommé le « Jeu</w:t>
      </w:r>
      <w:r w:rsidR="00D96633">
        <w:rPr>
          <w:rFonts w:ascii="Toyota Type" w:hAnsi="Toyota Type" w:cs="Toyota Type"/>
          <w:sz w:val="20"/>
        </w:rPr>
        <w:t xml:space="preserve"> </w:t>
      </w:r>
      <w:r w:rsidRPr="00372933">
        <w:rPr>
          <w:rFonts w:ascii="Toyota Type" w:hAnsi="Toyota Type" w:cs="Toyota Type"/>
          <w:sz w:val="20"/>
        </w:rPr>
        <w:t>»).</w:t>
      </w:r>
      <w:r w:rsidRPr="006253A2">
        <w:rPr>
          <w:rFonts w:ascii="Toyota Type" w:hAnsi="Toyota Type" w:cs="Toyota Type"/>
          <w:sz w:val="20"/>
        </w:rPr>
        <w:t xml:space="preserve">  </w:t>
      </w:r>
    </w:p>
    <w:p w14:paraId="05641395" w14:textId="77777777" w:rsidR="00013EDE" w:rsidRPr="006253A2" w:rsidRDefault="00013EDE" w:rsidP="00B348E0">
      <w:pPr>
        <w:pStyle w:val="F2texte"/>
        <w:ind w:firstLine="0"/>
        <w:rPr>
          <w:rFonts w:ascii="Toyota Type" w:hAnsi="Toyota Type" w:cs="Toyota Type"/>
          <w:i/>
          <w:sz w:val="20"/>
        </w:rPr>
      </w:pPr>
    </w:p>
    <w:p w14:paraId="08946145" w14:textId="1ADE1CC8" w:rsidR="00062E89" w:rsidRPr="006253A2" w:rsidRDefault="00062E89" w:rsidP="00F0541C">
      <w:pPr>
        <w:pStyle w:val="F2texte"/>
        <w:ind w:firstLine="0"/>
        <w:rPr>
          <w:rFonts w:ascii="Toyota Type" w:hAnsi="Toyota Type" w:cs="Toyota Type"/>
          <w:b/>
          <w:caps/>
          <w:kern w:val="32"/>
          <w:sz w:val="20"/>
          <w:u w:val="single"/>
        </w:rPr>
      </w:pPr>
      <w:r w:rsidRPr="006253A2">
        <w:rPr>
          <w:rFonts w:ascii="Toyota Type" w:hAnsi="Toyota Type" w:cs="Toyota Type"/>
          <w:b/>
          <w:caps/>
          <w:kern w:val="32"/>
          <w:sz w:val="20"/>
          <w:u w:val="single"/>
        </w:rPr>
        <w:t>Article 2 : conditions de Participation</w:t>
      </w:r>
    </w:p>
    <w:p w14:paraId="40796685" w14:textId="0A689D03" w:rsidR="00B348E0" w:rsidRDefault="00062E89" w:rsidP="008666C2">
      <w:pPr>
        <w:pStyle w:val="F2texte"/>
        <w:spacing w:before="0" w:after="0"/>
        <w:ind w:firstLine="0"/>
        <w:rPr>
          <w:rFonts w:ascii="Toyota Type" w:hAnsi="Toyota Type" w:cs="Toyota Type"/>
          <w:sz w:val="20"/>
        </w:rPr>
      </w:pPr>
      <w:r w:rsidRPr="006253A2">
        <w:rPr>
          <w:rFonts w:ascii="Toyota Type" w:hAnsi="Toyota Type" w:cs="Toyota Type"/>
          <w:sz w:val="20"/>
        </w:rPr>
        <w:t xml:space="preserve">Le </w:t>
      </w:r>
      <w:r w:rsidR="001825D1" w:rsidRPr="006253A2">
        <w:rPr>
          <w:rFonts w:ascii="Toyota Type" w:hAnsi="Toyota Type" w:cs="Toyota Type"/>
          <w:sz w:val="20"/>
        </w:rPr>
        <w:t xml:space="preserve">Jeu </w:t>
      </w:r>
      <w:r w:rsidRPr="006253A2">
        <w:rPr>
          <w:rFonts w:ascii="Toyota Type" w:hAnsi="Toyota Type" w:cs="Toyota Type"/>
          <w:sz w:val="20"/>
        </w:rPr>
        <w:t xml:space="preserve">est accessible </w:t>
      </w:r>
      <w:r w:rsidR="00B348E0" w:rsidRPr="006253A2">
        <w:rPr>
          <w:rFonts w:ascii="Toyota Type" w:hAnsi="Toyota Type" w:cs="Toyota Type"/>
          <w:sz w:val="20"/>
        </w:rPr>
        <w:t xml:space="preserve">dans les </w:t>
      </w:r>
      <w:r w:rsidR="00E00FAF" w:rsidRPr="006253A2">
        <w:rPr>
          <w:rFonts w:ascii="Toyota Type" w:hAnsi="Toyota Type" w:cs="Toyota Type"/>
          <w:sz w:val="20"/>
        </w:rPr>
        <w:t>concession</w:t>
      </w:r>
      <w:r w:rsidR="00B348E0" w:rsidRPr="006253A2">
        <w:rPr>
          <w:rFonts w:ascii="Toyota Type" w:hAnsi="Toyota Type" w:cs="Toyota Type"/>
          <w:sz w:val="20"/>
        </w:rPr>
        <w:t>s</w:t>
      </w:r>
      <w:r w:rsidR="00E00FAF" w:rsidRPr="006253A2">
        <w:rPr>
          <w:rFonts w:ascii="Toyota Type" w:hAnsi="Toyota Type" w:cs="Toyota Type"/>
          <w:sz w:val="20"/>
        </w:rPr>
        <w:t xml:space="preserve"> Toyota</w:t>
      </w:r>
      <w:r w:rsidR="00B348E0" w:rsidRPr="006253A2">
        <w:rPr>
          <w:rFonts w:ascii="Toyota Type" w:hAnsi="Toyota Type" w:cs="Toyota Type"/>
          <w:sz w:val="20"/>
        </w:rPr>
        <w:t xml:space="preserve"> participantes</w:t>
      </w:r>
      <w:r w:rsidR="00287A88" w:rsidRPr="006253A2">
        <w:rPr>
          <w:rFonts w:ascii="Toyota Type" w:hAnsi="Toyota Type" w:cs="Toyota Type"/>
          <w:sz w:val="20"/>
        </w:rPr>
        <w:t xml:space="preserve">. </w:t>
      </w:r>
    </w:p>
    <w:p w14:paraId="6A5C26A6" w14:textId="77777777" w:rsidR="00CF2E42" w:rsidRPr="006253A2" w:rsidRDefault="00CF2E42" w:rsidP="008666C2">
      <w:pPr>
        <w:pStyle w:val="F2texte"/>
        <w:spacing w:before="0" w:after="0"/>
        <w:ind w:firstLine="0"/>
        <w:rPr>
          <w:rFonts w:ascii="Toyota Type" w:hAnsi="Toyota Type" w:cs="Toyota Type"/>
          <w:sz w:val="20"/>
        </w:rPr>
      </w:pPr>
    </w:p>
    <w:p w14:paraId="38526D10" w14:textId="77777777" w:rsidR="00B348E0" w:rsidRPr="00B91314" w:rsidRDefault="00B348E0" w:rsidP="008666C2">
      <w:pPr>
        <w:pStyle w:val="F2texte"/>
        <w:spacing w:before="0" w:after="0"/>
        <w:ind w:firstLine="0"/>
        <w:rPr>
          <w:rFonts w:ascii="Toyota Type" w:hAnsi="Toyota Type" w:cs="Toyota Type"/>
          <w:sz w:val="20"/>
        </w:rPr>
      </w:pPr>
      <w:r w:rsidRPr="006253A2">
        <w:rPr>
          <w:rFonts w:ascii="Toyota Type" w:hAnsi="Toyota Type" w:cs="Toyota Type"/>
          <w:sz w:val="20"/>
        </w:rPr>
        <w:t xml:space="preserve">La </w:t>
      </w:r>
      <w:r w:rsidRPr="00B91314">
        <w:rPr>
          <w:rFonts w:ascii="Toyota Type" w:hAnsi="Toyota Type" w:cs="Toyota Type"/>
          <w:sz w:val="20"/>
        </w:rPr>
        <w:t>participation au Jeu est ouverte à toute personne physique réunissant, à la date de début du</w:t>
      </w:r>
    </w:p>
    <w:p w14:paraId="4D2ED7AD" w14:textId="77777777" w:rsidR="00B348E0" w:rsidRPr="00B91314" w:rsidRDefault="00B348E0" w:rsidP="008666C2">
      <w:pPr>
        <w:pStyle w:val="F2texte"/>
        <w:spacing w:before="0" w:after="0"/>
        <w:ind w:firstLine="0"/>
        <w:rPr>
          <w:rFonts w:ascii="Toyota Type" w:hAnsi="Toyota Type" w:cs="Toyota Type"/>
          <w:sz w:val="20"/>
        </w:rPr>
      </w:pPr>
      <w:r w:rsidRPr="00B91314">
        <w:rPr>
          <w:rFonts w:ascii="Toyota Type" w:hAnsi="Toyota Type" w:cs="Toyota Type"/>
          <w:sz w:val="20"/>
        </w:rPr>
        <w:t>Jeu, les conditions cumulatives suivantes (ci-après le(s) « Participant(s) ») :</w:t>
      </w:r>
    </w:p>
    <w:p w14:paraId="6C56C0D8" w14:textId="5C4C8828" w:rsidR="00CF2E42" w:rsidRDefault="00CF2E42" w:rsidP="00AE4B2D">
      <w:pPr>
        <w:pStyle w:val="F2texte"/>
        <w:numPr>
          <w:ilvl w:val="0"/>
          <w:numId w:val="15"/>
        </w:numPr>
        <w:spacing w:before="0" w:after="0"/>
        <w:rPr>
          <w:rFonts w:ascii="Toyota Type" w:hAnsi="Toyota Type" w:cs="Toyota Type"/>
          <w:sz w:val="20"/>
        </w:rPr>
      </w:pPr>
      <w:proofErr w:type="spellStart"/>
      <w:r>
        <w:rPr>
          <w:rFonts w:ascii="Toyota Type" w:hAnsi="Toyota Type" w:cs="Toyota Type"/>
          <w:sz w:val="20"/>
        </w:rPr>
        <w:t>Etre</w:t>
      </w:r>
      <w:proofErr w:type="spellEnd"/>
      <w:r>
        <w:rPr>
          <w:rFonts w:ascii="Toyota Type" w:hAnsi="Toyota Type" w:cs="Toyota Type"/>
          <w:sz w:val="20"/>
        </w:rPr>
        <w:t xml:space="preserve"> ou non un client</w:t>
      </w:r>
      <w:r w:rsidR="00F74B4F">
        <w:rPr>
          <w:rFonts w:ascii="Toyota Type" w:hAnsi="Toyota Type" w:cs="Toyota Type"/>
          <w:sz w:val="20"/>
        </w:rPr>
        <w:t>*</w:t>
      </w:r>
      <w:r>
        <w:rPr>
          <w:rFonts w:ascii="Toyota Type" w:hAnsi="Toyota Type" w:cs="Toyota Type"/>
          <w:sz w:val="20"/>
        </w:rPr>
        <w:t xml:space="preserve"> TOYOTA France ;</w:t>
      </w:r>
    </w:p>
    <w:p w14:paraId="1914F206" w14:textId="1745D05A" w:rsidR="00B348E0" w:rsidRPr="00B91314" w:rsidRDefault="008E3206" w:rsidP="00AE4B2D">
      <w:pPr>
        <w:pStyle w:val="F2texte"/>
        <w:numPr>
          <w:ilvl w:val="0"/>
          <w:numId w:val="15"/>
        </w:numPr>
        <w:spacing w:before="0" w:after="0"/>
        <w:rPr>
          <w:rFonts w:ascii="Toyota Type" w:hAnsi="Toyota Type" w:cs="Toyota Type"/>
          <w:sz w:val="20"/>
        </w:rPr>
      </w:pPr>
      <w:proofErr w:type="gramStart"/>
      <w:r w:rsidRPr="00B91314">
        <w:rPr>
          <w:rFonts w:ascii="Toyota Type" w:hAnsi="Toyota Type" w:cs="Toyota Type"/>
          <w:sz w:val="20"/>
        </w:rPr>
        <w:t>être</w:t>
      </w:r>
      <w:proofErr w:type="gramEnd"/>
      <w:r w:rsidRPr="00B91314">
        <w:rPr>
          <w:rFonts w:ascii="Toyota Type" w:hAnsi="Toyota Type" w:cs="Toyota Type"/>
          <w:sz w:val="20"/>
        </w:rPr>
        <w:t xml:space="preserve"> un</w:t>
      </w:r>
      <w:r w:rsidR="00AE4B2D" w:rsidRPr="00B91314">
        <w:rPr>
          <w:rFonts w:ascii="Toyota Type" w:hAnsi="Toyota Type" w:cs="Toyota Type"/>
          <w:sz w:val="20"/>
        </w:rPr>
        <w:t xml:space="preserve"> consommateur</w:t>
      </w:r>
      <w:r w:rsidR="00AE4B2D" w:rsidRPr="00B91314">
        <w:rPr>
          <w:rStyle w:val="Appelnotedebasdep"/>
          <w:rFonts w:ascii="Toyota Type" w:hAnsi="Toyota Type" w:cs="Toyota Type"/>
          <w:sz w:val="20"/>
        </w:rPr>
        <w:footnoteReference w:id="1"/>
      </w:r>
      <w:r w:rsidR="00AE4B2D" w:rsidRPr="00B91314">
        <w:rPr>
          <w:rFonts w:ascii="Toyota Type" w:hAnsi="Toyota Type" w:cs="Toyota Type"/>
          <w:sz w:val="20"/>
        </w:rPr>
        <w:t xml:space="preserve"> </w:t>
      </w:r>
      <w:r w:rsidR="00B348E0" w:rsidRPr="00B91314">
        <w:rPr>
          <w:rFonts w:ascii="Toyota Type" w:hAnsi="Toyota Type" w:cs="Toyota Type"/>
          <w:sz w:val="20"/>
        </w:rPr>
        <w:t>majeur</w:t>
      </w:r>
      <w:r w:rsidR="00AE4B2D" w:rsidRPr="00B91314">
        <w:rPr>
          <w:rFonts w:ascii="Toyota Type" w:hAnsi="Toyota Type" w:cs="Toyota Type"/>
          <w:sz w:val="20"/>
        </w:rPr>
        <w:t xml:space="preserve"> </w:t>
      </w:r>
      <w:r w:rsidR="00B348E0" w:rsidRPr="00B91314">
        <w:rPr>
          <w:rFonts w:ascii="Toyota Type" w:hAnsi="Toyota Type" w:cs="Toyota Type"/>
          <w:sz w:val="20"/>
        </w:rPr>
        <w:t>;</w:t>
      </w:r>
    </w:p>
    <w:p w14:paraId="590DC85F" w14:textId="0712FF7B" w:rsidR="00766F6C" w:rsidRPr="00B91314" w:rsidRDefault="00B348E0" w:rsidP="00766F6C">
      <w:pPr>
        <w:pStyle w:val="F2texte"/>
        <w:numPr>
          <w:ilvl w:val="0"/>
          <w:numId w:val="15"/>
        </w:numPr>
        <w:spacing w:before="0" w:after="0"/>
        <w:rPr>
          <w:rFonts w:ascii="Toyota Type" w:hAnsi="Toyota Type" w:cs="Toyota Type"/>
          <w:sz w:val="20"/>
        </w:rPr>
      </w:pPr>
      <w:proofErr w:type="gramStart"/>
      <w:r w:rsidRPr="00B91314">
        <w:rPr>
          <w:rFonts w:ascii="Toyota Type" w:hAnsi="Toyota Type" w:cs="Toyota Type"/>
          <w:sz w:val="20"/>
        </w:rPr>
        <w:t>résider</w:t>
      </w:r>
      <w:proofErr w:type="gramEnd"/>
      <w:r w:rsidRPr="00B91314">
        <w:rPr>
          <w:rFonts w:ascii="Toyota Type" w:hAnsi="Toyota Type" w:cs="Toyota Type"/>
          <w:sz w:val="20"/>
        </w:rPr>
        <w:t xml:space="preserve"> en France métropolitaine (Corse incluse) ;</w:t>
      </w:r>
    </w:p>
    <w:p w14:paraId="7EDFD318" w14:textId="63AAE620" w:rsidR="00766F6C" w:rsidRPr="00B91314" w:rsidRDefault="00766F6C" w:rsidP="00766F6C">
      <w:pPr>
        <w:pStyle w:val="F2texte"/>
        <w:numPr>
          <w:ilvl w:val="0"/>
          <w:numId w:val="15"/>
        </w:numPr>
        <w:spacing w:before="0" w:after="0"/>
        <w:rPr>
          <w:rFonts w:ascii="Toyota Type" w:hAnsi="Toyota Type" w:cs="Toyota Type"/>
          <w:sz w:val="20"/>
        </w:rPr>
      </w:pPr>
      <w:proofErr w:type="gramStart"/>
      <w:r w:rsidRPr="00B91314">
        <w:rPr>
          <w:rFonts w:ascii="Toyota Type" w:hAnsi="Toyota Type" w:cs="Toyota Type"/>
          <w:sz w:val="20"/>
        </w:rPr>
        <w:t>être</w:t>
      </w:r>
      <w:proofErr w:type="gramEnd"/>
      <w:r w:rsidRPr="00B91314">
        <w:rPr>
          <w:rFonts w:ascii="Toyota Type" w:hAnsi="Toyota Type" w:cs="Toyota Type"/>
          <w:sz w:val="20"/>
        </w:rPr>
        <w:t xml:space="preserve"> </w:t>
      </w:r>
      <w:r w:rsidR="0093163A">
        <w:rPr>
          <w:rFonts w:ascii="Toyota Type" w:hAnsi="Toyota Type" w:cs="Toyota Type"/>
          <w:sz w:val="20"/>
        </w:rPr>
        <w:t>titulaire d’un permis de conduir</w:t>
      </w:r>
      <w:r w:rsidRPr="00B91314">
        <w:rPr>
          <w:rFonts w:ascii="Toyota Type" w:hAnsi="Toyota Type" w:cs="Toyota Type"/>
          <w:sz w:val="20"/>
        </w:rPr>
        <w:t>e valide</w:t>
      </w:r>
      <w:r w:rsidR="008666C2">
        <w:rPr>
          <w:rFonts w:ascii="Toyota Type" w:hAnsi="Toyota Type" w:cs="Toyota Type"/>
          <w:sz w:val="20"/>
        </w:rPr>
        <w:t> ;</w:t>
      </w:r>
    </w:p>
    <w:p w14:paraId="7FF28BA5" w14:textId="31855BB0" w:rsidR="00B348E0" w:rsidRDefault="00B348E0" w:rsidP="00BC48B7">
      <w:pPr>
        <w:pStyle w:val="F2texte"/>
        <w:numPr>
          <w:ilvl w:val="0"/>
          <w:numId w:val="15"/>
        </w:numPr>
        <w:spacing w:before="0" w:after="0"/>
        <w:rPr>
          <w:rFonts w:ascii="Toyota Type" w:hAnsi="Toyota Type" w:cs="Toyota Type"/>
          <w:sz w:val="20"/>
        </w:rPr>
      </w:pPr>
      <w:proofErr w:type="gramStart"/>
      <w:r w:rsidRPr="00B91314">
        <w:rPr>
          <w:rFonts w:ascii="Toyota Type" w:hAnsi="Toyota Type" w:cs="Toyota Type"/>
          <w:sz w:val="20"/>
        </w:rPr>
        <w:t>disposer</w:t>
      </w:r>
      <w:proofErr w:type="gramEnd"/>
      <w:r w:rsidRPr="00B91314">
        <w:rPr>
          <w:rFonts w:ascii="Toyota Type" w:hAnsi="Toyota Type" w:cs="Toyota Type"/>
          <w:sz w:val="20"/>
        </w:rPr>
        <w:t xml:space="preserve"> d’une adresse électronique (email) à laquelle il pourra être contacté pour les besoins de la gestion du Jeu</w:t>
      </w:r>
      <w:r w:rsidR="00576365" w:rsidRPr="00B91314">
        <w:rPr>
          <w:rFonts w:ascii="Toyota Type" w:hAnsi="Toyota Type" w:cs="Toyota Type"/>
          <w:sz w:val="20"/>
        </w:rPr>
        <w:t>.</w:t>
      </w:r>
    </w:p>
    <w:p w14:paraId="641B2C74" w14:textId="2B259E7F" w:rsidR="00CF2E42" w:rsidRPr="00B91314" w:rsidRDefault="00CF2E42" w:rsidP="00BC48B7">
      <w:pPr>
        <w:pStyle w:val="F2texte"/>
        <w:numPr>
          <w:ilvl w:val="0"/>
          <w:numId w:val="15"/>
        </w:numPr>
        <w:spacing w:before="0" w:after="0"/>
        <w:rPr>
          <w:rFonts w:ascii="Toyota Type" w:hAnsi="Toyota Type" w:cs="Toyota Type"/>
          <w:sz w:val="20"/>
        </w:rPr>
      </w:pPr>
      <w:r>
        <w:rPr>
          <w:rFonts w:ascii="Toyota Type" w:hAnsi="Toyota Type" w:cs="Toyota Type"/>
          <w:sz w:val="20"/>
        </w:rPr>
        <w:t>Faire un essai routier</w:t>
      </w:r>
      <w:r w:rsidR="006E30A8">
        <w:rPr>
          <w:rFonts w:ascii="Toyota Type" w:hAnsi="Toyota Type" w:cs="Toyota Type"/>
          <w:sz w:val="20"/>
        </w:rPr>
        <w:t xml:space="preserve"> pendant la durée du Jeu</w:t>
      </w:r>
    </w:p>
    <w:p w14:paraId="17EC7F93" w14:textId="77777777" w:rsidR="008E3206" w:rsidRPr="00B91314" w:rsidRDefault="008E3206" w:rsidP="008E3206">
      <w:pPr>
        <w:pStyle w:val="F2texte"/>
        <w:spacing w:before="0" w:after="0"/>
        <w:ind w:left="720" w:firstLine="0"/>
        <w:rPr>
          <w:rFonts w:ascii="Toyota Type" w:hAnsi="Toyota Type" w:cs="Toyota Type"/>
          <w:sz w:val="20"/>
        </w:rPr>
      </w:pPr>
    </w:p>
    <w:p w14:paraId="7218A037" w14:textId="77777777" w:rsidR="00B247EF" w:rsidRPr="00B91314" w:rsidRDefault="00B247EF" w:rsidP="00BC48B7">
      <w:pPr>
        <w:pStyle w:val="F2texte"/>
        <w:spacing w:before="0" w:after="0"/>
        <w:ind w:firstLine="0"/>
        <w:rPr>
          <w:rFonts w:ascii="Toyota Type" w:hAnsi="Toyota Type" w:cs="Toyota Type"/>
          <w:sz w:val="20"/>
        </w:rPr>
      </w:pPr>
      <w:r w:rsidRPr="00B91314">
        <w:rPr>
          <w:rFonts w:ascii="Toyota Type" w:hAnsi="Toyota Type" w:cs="Toyota Type"/>
          <w:sz w:val="20"/>
        </w:rPr>
        <w:t xml:space="preserve">Ne peuvent participer au Jeu : </w:t>
      </w:r>
    </w:p>
    <w:p w14:paraId="20987D12" w14:textId="77777777" w:rsidR="00B247EF" w:rsidRPr="00B91314" w:rsidRDefault="00B247EF" w:rsidP="00BC48B7">
      <w:pPr>
        <w:pStyle w:val="F2texte"/>
        <w:numPr>
          <w:ilvl w:val="0"/>
          <w:numId w:val="15"/>
        </w:numPr>
        <w:spacing w:before="0" w:after="0"/>
        <w:rPr>
          <w:rFonts w:ascii="Toyota Type" w:hAnsi="Toyota Type" w:cs="Toyota Type"/>
          <w:sz w:val="20"/>
        </w:rPr>
      </w:pPr>
      <w:proofErr w:type="gramStart"/>
      <w:r w:rsidRPr="00B91314">
        <w:rPr>
          <w:rFonts w:ascii="Toyota Type" w:hAnsi="Toyota Type" w:cs="Toyota Type"/>
          <w:sz w:val="20"/>
        </w:rPr>
        <w:t>les</w:t>
      </w:r>
      <w:proofErr w:type="gramEnd"/>
      <w:r w:rsidRPr="00B91314">
        <w:rPr>
          <w:rFonts w:ascii="Toyota Type" w:hAnsi="Toyota Type" w:cs="Toyota Type"/>
          <w:sz w:val="20"/>
        </w:rPr>
        <w:t xml:space="preserve"> membres du personnel de la Société organisatrice ; </w:t>
      </w:r>
    </w:p>
    <w:p w14:paraId="4A77FA83" w14:textId="77777777" w:rsidR="00B247EF" w:rsidRPr="00B91314" w:rsidRDefault="00B247EF" w:rsidP="00BC48B7">
      <w:pPr>
        <w:pStyle w:val="F2texte"/>
        <w:numPr>
          <w:ilvl w:val="0"/>
          <w:numId w:val="15"/>
        </w:numPr>
        <w:spacing w:before="0" w:after="0"/>
        <w:rPr>
          <w:rFonts w:ascii="Toyota Type" w:hAnsi="Toyota Type" w:cs="Toyota Type"/>
          <w:sz w:val="20"/>
        </w:rPr>
      </w:pPr>
      <w:proofErr w:type="gramStart"/>
      <w:r w:rsidRPr="00B91314">
        <w:rPr>
          <w:rFonts w:ascii="Toyota Type" w:hAnsi="Toyota Type" w:cs="Toyota Type"/>
          <w:sz w:val="20"/>
        </w:rPr>
        <w:t>les</w:t>
      </w:r>
      <w:proofErr w:type="gramEnd"/>
      <w:r w:rsidRPr="00B91314">
        <w:rPr>
          <w:rFonts w:ascii="Toyota Type" w:hAnsi="Toyota Type" w:cs="Toyota Type"/>
          <w:sz w:val="20"/>
        </w:rPr>
        <w:t xml:space="preserve"> membres du personnel du réseau de distribution et de réparation agréé Toyota ; </w:t>
      </w:r>
    </w:p>
    <w:p w14:paraId="3A36D960" w14:textId="77777777" w:rsidR="00B247EF" w:rsidRPr="00B91314" w:rsidRDefault="00B247EF" w:rsidP="00BC48B7">
      <w:pPr>
        <w:pStyle w:val="F2texte"/>
        <w:numPr>
          <w:ilvl w:val="0"/>
          <w:numId w:val="15"/>
        </w:numPr>
        <w:spacing w:before="0" w:after="0"/>
        <w:rPr>
          <w:rFonts w:ascii="Toyota Type" w:hAnsi="Toyota Type" w:cs="Toyota Type"/>
          <w:sz w:val="20"/>
        </w:rPr>
      </w:pPr>
      <w:proofErr w:type="gramStart"/>
      <w:r w:rsidRPr="00B91314">
        <w:rPr>
          <w:rFonts w:ascii="Toyota Type" w:hAnsi="Toyota Type" w:cs="Toyota Type"/>
          <w:sz w:val="20"/>
        </w:rPr>
        <w:t>les</w:t>
      </w:r>
      <w:proofErr w:type="gramEnd"/>
      <w:r w:rsidRPr="00B91314">
        <w:rPr>
          <w:rFonts w:ascii="Toyota Type" w:hAnsi="Toyota Type" w:cs="Toyota Type"/>
          <w:sz w:val="20"/>
        </w:rPr>
        <w:t xml:space="preserve"> membres du personnel des entreprises participant directement ou indirectement à la réalisation du Jeu;</w:t>
      </w:r>
    </w:p>
    <w:p w14:paraId="44584A17" w14:textId="2E8F5A9C" w:rsidR="00423C25" w:rsidRPr="00B91314" w:rsidRDefault="00423C25" w:rsidP="00BC48B7">
      <w:pPr>
        <w:pStyle w:val="F2texte"/>
        <w:numPr>
          <w:ilvl w:val="0"/>
          <w:numId w:val="15"/>
        </w:numPr>
        <w:spacing w:before="0" w:after="0"/>
        <w:rPr>
          <w:rFonts w:ascii="Toyota Type" w:hAnsi="Toyota Type" w:cs="Toyota Type"/>
          <w:sz w:val="20"/>
        </w:rPr>
      </w:pPr>
      <w:r w:rsidRPr="00B91314">
        <w:rPr>
          <w:rFonts w:ascii="Toyota Type" w:hAnsi="Toyota Type" w:cs="Toyota Type"/>
          <w:sz w:val="20"/>
        </w:rPr>
        <w:t>Les professionnels et personnes physiques agissant dans le cadre de leur fonction.</w:t>
      </w:r>
    </w:p>
    <w:p w14:paraId="7FDD90A0" w14:textId="3EDE98CF" w:rsidR="008532AD" w:rsidRDefault="008532AD" w:rsidP="003E10AF">
      <w:pPr>
        <w:pStyle w:val="F2texte"/>
        <w:spacing w:before="0" w:after="0"/>
        <w:ind w:firstLine="0"/>
        <w:rPr>
          <w:rFonts w:ascii="Toyota Type" w:hAnsi="Toyota Type" w:cs="Toyota Type"/>
          <w:sz w:val="20"/>
        </w:rPr>
      </w:pPr>
    </w:p>
    <w:p w14:paraId="159074EB" w14:textId="5DD7D60D" w:rsidR="008532AD" w:rsidRPr="00382716" w:rsidRDefault="008532AD" w:rsidP="008532AD">
      <w:pPr>
        <w:pStyle w:val="F2texte"/>
        <w:ind w:firstLine="0"/>
        <w:rPr>
          <w:rFonts w:ascii="Toyota Type" w:hAnsi="Toyota Type" w:cs="Toyota Type"/>
          <w:sz w:val="20"/>
        </w:rPr>
      </w:pPr>
      <w:r w:rsidRPr="00382716">
        <w:rPr>
          <w:rFonts w:ascii="Toyota Type" w:hAnsi="Toyota Type" w:cs="Toyota Type"/>
          <w:sz w:val="20"/>
        </w:rPr>
        <w:t xml:space="preserve">Il est entendu qu’un Participant est défini comme une personne physique unique : toute utilisation d’adresse(s) postale(s) ou électronique(s) différente(s) pour un même Participant sera considérée comme une tentative de fraude entraînant l’élimination définitive du Participant.  </w:t>
      </w:r>
    </w:p>
    <w:p w14:paraId="2C3B0A56" w14:textId="7E32B538" w:rsidR="00F74B4F" w:rsidRDefault="00CF2E42" w:rsidP="008532AD">
      <w:pPr>
        <w:pStyle w:val="F2texte"/>
        <w:ind w:firstLine="0"/>
        <w:rPr>
          <w:rFonts w:ascii="Toyota Type" w:hAnsi="Toyota Type" w:cs="Toyota Type"/>
          <w:sz w:val="20"/>
        </w:rPr>
      </w:pPr>
      <w:r>
        <w:rPr>
          <w:rFonts w:ascii="Toyota Type" w:hAnsi="Toyota Type" w:cs="Toyota Type"/>
          <w:sz w:val="20"/>
        </w:rPr>
        <w:lastRenderedPageBreak/>
        <w:t>Pour toute la durée du Jeu, i</w:t>
      </w:r>
      <w:r w:rsidR="008532AD" w:rsidRPr="00382716">
        <w:rPr>
          <w:rFonts w:ascii="Toyota Type" w:hAnsi="Toyota Type" w:cs="Toyota Type"/>
          <w:sz w:val="20"/>
        </w:rPr>
        <w:t xml:space="preserve">l ne sera admis </w:t>
      </w:r>
      <w:r w:rsidR="00F74B4F">
        <w:rPr>
          <w:rFonts w:ascii="Toyota Type" w:hAnsi="Toyota Type" w:cs="Toyota Type"/>
          <w:sz w:val="20"/>
        </w:rPr>
        <w:t xml:space="preserve">qu’un seul Golden Ticket par personne physique, </w:t>
      </w:r>
      <w:r>
        <w:rPr>
          <w:rFonts w:ascii="Toyota Type" w:hAnsi="Toyota Type" w:cs="Toyota Type"/>
          <w:sz w:val="20"/>
        </w:rPr>
        <w:t>remporté au titre d’un essai routier</w:t>
      </w:r>
    </w:p>
    <w:p w14:paraId="61E20601" w14:textId="66E4FADA" w:rsidR="008532AD" w:rsidRPr="00382716" w:rsidRDefault="00F74B4F" w:rsidP="008532AD">
      <w:pPr>
        <w:pStyle w:val="F2texte"/>
        <w:ind w:firstLine="0"/>
        <w:rPr>
          <w:rFonts w:ascii="Toyota Type" w:hAnsi="Toyota Type" w:cs="Toyota Type"/>
          <w:sz w:val="20"/>
        </w:rPr>
      </w:pPr>
      <w:r w:rsidRPr="00800EB8">
        <w:rPr>
          <w:rFonts w:ascii="Toyota Type" w:hAnsi="Toyota Type" w:cs="Toyota Type"/>
          <w:sz w:val="20"/>
        </w:rPr>
        <w:t xml:space="preserve">Un second Golden Ticket pourrait être remporté exclusivement par </w:t>
      </w:r>
      <w:r w:rsidR="00CF2E42" w:rsidRPr="00800EB8">
        <w:rPr>
          <w:rFonts w:ascii="Toyota Type" w:hAnsi="Toyota Type" w:cs="Toyota Type"/>
          <w:sz w:val="20"/>
        </w:rPr>
        <w:t>les</w:t>
      </w:r>
      <w:r w:rsidR="00B40CC8" w:rsidRPr="00800EB8">
        <w:rPr>
          <w:rFonts w:ascii="Toyota Type" w:hAnsi="Toyota Type" w:cs="Toyota Type"/>
          <w:sz w:val="20"/>
        </w:rPr>
        <w:t xml:space="preserve"> clients TOYOTA France </w:t>
      </w:r>
      <w:r w:rsidR="00D21206">
        <w:rPr>
          <w:rFonts w:ascii="Toyota Type" w:hAnsi="Toyota Type" w:cs="Toyota Type"/>
          <w:sz w:val="20"/>
        </w:rPr>
        <w:t xml:space="preserve">ayant consenti à recevoir des communications TOYOTA France entre septembre et décembre 2022 </w:t>
      </w:r>
      <w:r w:rsidR="00D21206" w:rsidRPr="0091434D">
        <w:rPr>
          <w:rFonts w:ascii="Toyota Type" w:hAnsi="Toyota Type" w:cs="Toyota Type"/>
          <w:sz w:val="20"/>
        </w:rPr>
        <w:t>(newsletters / évènements exclusifs et offres personnalisées)</w:t>
      </w:r>
      <w:r w:rsidR="00CF2E42" w:rsidRPr="0091434D">
        <w:rPr>
          <w:rFonts w:ascii="Toyota Type" w:hAnsi="Toyota Type" w:cs="Toyota Type"/>
          <w:sz w:val="20"/>
        </w:rPr>
        <w:t>.</w:t>
      </w:r>
      <w:r w:rsidR="00B40CC8" w:rsidRPr="0091434D">
        <w:rPr>
          <w:rFonts w:ascii="Toyota Type" w:hAnsi="Toyota Type" w:cs="Toyota Type"/>
          <w:sz w:val="20"/>
        </w:rPr>
        <w:t xml:space="preserve"> </w:t>
      </w:r>
      <w:r w:rsidR="00AE49FB" w:rsidRPr="0091434D">
        <w:rPr>
          <w:rFonts w:ascii="Toyota Type" w:hAnsi="Toyota Type" w:cs="Toyota Type"/>
          <w:sz w:val="20"/>
        </w:rPr>
        <w:t>Il</w:t>
      </w:r>
      <w:r w:rsidR="00AE49FB">
        <w:rPr>
          <w:rFonts w:ascii="Toyota Type" w:hAnsi="Toyota Type" w:cs="Toyota Type"/>
          <w:sz w:val="20"/>
        </w:rPr>
        <w:t xml:space="preserve"> ne sera attribué qu’un seul Golden Ticket par destinataire </w:t>
      </w:r>
      <w:r>
        <w:rPr>
          <w:rFonts w:ascii="Toyota Type" w:hAnsi="Toyota Type" w:cs="Toyota Type"/>
          <w:sz w:val="20"/>
        </w:rPr>
        <w:t xml:space="preserve">personne physique </w:t>
      </w:r>
      <w:r w:rsidR="00AE49FB">
        <w:rPr>
          <w:rFonts w:ascii="Toyota Type" w:hAnsi="Toyota Type" w:cs="Toyota Type"/>
          <w:sz w:val="20"/>
        </w:rPr>
        <w:t>des communications de TOYOTA France.</w:t>
      </w:r>
    </w:p>
    <w:p w14:paraId="370D3BC4" w14:textId="77777777" w:rsidR="008532AD" w:rsidRPr="006253A2" w:rsidRDefault="008532AD" w:rsidP="008532AD">
      <w:pPr>
        <w:pStyle w:val="F2texte"/>
        <w:ind w:firstLine="0"/>
        <w:rPr>
          <w:rFonts w:ascii="Toyota Type" w:hAnsi="Toyota Type" w:cs="Toyota Type"/>
          <w:sz w:val="20"/>
        </w:rPr>
      </w:pPr>
      <w:r w:rsidRPr="006253A2">
        <w:rPr>
          <w:rFonts w:ascii="Toyota Type" w:hAnsi="Toyota Type" w:cs="Toyota Type"/>
          <w:sz w:val="20"/>
        </w:rPr>
        <w:t>Toute participation est strictement personnelle. Aucune participation pour un tiers n’est possible.</w:t>
      </w:r>
    </w:p>
    <w:p w14:paraId="11BA9B28" w14:textId="77777777" w:rsidR="008532AD" w:rsidRPr="006253A2" w:rsidRDefault="008532AD" w:rsidP="008532AD">
      <w:pPr>
        <w:pStyle w:val="F2texte"/>
        <w:ind w:firstLine="0"/>
        <w:rPr>
          <w:rFonts w:ascii="Toyota Type" w:hAnsi="Toyota Type" w:cs="Toyota Type"/>
          <w:sz w:val="20"/>
        </w:rPr>
      </w:pPr>
      <w:r w:rsidRPr="006253A2">
        <w:rPr>
          <w:rFonts w:ascii="Toyota Type" w:hAnsi="Toyota Type" w:cs="Toyota Type"/>
          <w:sz w:val="20"/>
        </w:rPr>
        <w:t>Toute participation ne respectant pas les conditions et modalités de participation décrites dans le présent Règlement, comportant une anomalie (coordonnées illisibles, incomplètes, erronées ou falsifiées), effectuée hors délai ou fondée sur une déclaration mensongère sera considérée comme nulle et entraînera, le cas échéant, la non</w:t>
      </w:r>
      <w:r>
        <w:rPr>
          <w:rFonts w:ascii="Toyota Type" w:hAnsi="Toyota Type" w:cs="Toyota Type"/>
          <w:sz w:val="20"/>
        </w:rPr>
        <w:t xml:space="preserve"> </w:t>
      </w:r>
      <w:r w:rsidRPr="006253A2">
        <w:rPr>
          <w:rFonts w:ascii="Toyota Type" w:hAnsi="Toyota Type" w:cs="Toyota Type"/>
          <w:sz w:val="20"/>
        </w:rPr>
        <w:t xml:space="preserve">attribution du lot y étant attaché éventuellement </w:t>
      </w:r>
      <w:proofErr w:type="gramStart"/>
      <w:r w:rsidRPr="006253A2">
        <w:rPr>
          <w:rFonts w:ascii="Toyota Type" w:hAnsi="Toyota Type" w:cs="Toyota Type"/>
          <w:sz w:val="20"/>
        </w:rPr>
        <w:t>gagné</w:t>
      </w:r>
      <w:proofErr w:type="gramEnd"/>
      <w:r w:rsidRPr="006253A2">
        <w:rPr>
          <w:rFonts w:ascii="Toyota Type" w:hAnsi="Toyota Type" w:cs="Toyota Type"/>
          <w:sz w:val="20"/>
        </w:rPr>
        <w:t>, et ce, sans contestation ni réclamation possible de la part du Participant.</w:t>
      </w:r>
    </w:p>
    <w:p w14:paraId="4E75546B" w14:textId="24D1A9A3" w:rsidR="008532AD" w:rsidRPr="006253A2" w:rsidRDefault="008532AD" w:rsidP="008532AD">
      <w:pPr>
        <w:pStyle w:val="F7TITREPARAGRAPHE"/>
        <w:rPr>
          <w:rFonts w:ascii="Toyota Type" w:hAnsi="Toyota Type" w:cs="Toyota Type"/>
          <w:sz w:val="20"/>
        </w:rPr>
      </w:pPr>
      <w:r w:rsidRPr="006253A2">
        <w:rPr>
          <w:rFonts w:ascii="Toyota Type" w:hAnsi="Toyota Type" w:cs="Toyota Type"/>
          <w:sz w:val="20"/>
        </w:rPr>
        <w:t xml:space="preserve">Article </w:t>
      </w:r>
      <w:r>
        <w:rPr>
          <w:rFonts w:ascii="Toyota Type" w:hAnsi="Toyota Type" w:cs="Toyota Type"/>
          <w:sz w:val="20"/>
        </w:rPr>
        <w:t>3</w:t>
      </w:r>
      <w:r w:rsidRPr="006253A2">
        <w:rPr>
          <w:rFonts w:ascii="Toyota Type" w:hAnsi="Toyota Type" w:cs="Toyota Type"/>
          <w:sz w:val="20"/>
        </w:rPr>
        <w:t xml:space="preserve"> : MODALITES </w:t>
      </w:r>
      <w:r>
        <w:rPr>
          <w:rFonts w:ascii="Toyota Type" w:hAnsi="Toyota Type" w:cs="Toyota Type"/>
          <w:sz w:val="20"/>
        </w:rPr>
        <w:t>DE PARTICIPATION</w:t>
      </w:r>
    </w:p>
    <w:p w14:paraId="06345B8D" w14:textId="77777777" w:rsidR="008532AD" w:rsidRPr="006253A2" w:rsidRDefault="008532AD" w:rsidP="008532AD">
      <w:pPr>
        <w:pStyle w:val="F2texte"/>
        <w:tabs>
          <w:tab w:val="left" w:pos="1080"/>
        </w:tabs>
        <w:ind w:firstLine="0"/>
        <w:rPr>
          <w:rFonts w:ascii="Toyota Type" w:hAnsi="Toyota Type" w:cs="Toyota Type"/>
          <w:sz w:val="20"/>
        </w:rPr>
      </w:pPr>
      <w:r w:rsidRPr="006253A2">
        <w:rPr>
          <w:rFonts w:ascii="Toyota Type" w:hAnsi="Toyota Type" w:cs="Toyota Type"/>
          <w:sz w:val="20"/>
        </w:rPr>
        <w:t>Pour jouer, chaque Participant doit :</w:t>
      </w:r>
    </w:p>
    <w:p w14:paraId="21A8D910" w14:textId="71FB6C66" w:rsidR="008532AD" w:rsidRDefault="00CF2E42" w:rsidP="008532AD">
      <w:pPr>
        <w:pStyle w:val="F2texte"/>
        <w:numPr>
          <w:ilvl w:val="0"/>
          <w:numId w:val="19"/>
        </w:numPr>
        <w:tabs>
          <w:tab w:val="left" w:pos="1080"/>
        </w:tabs>
        <w:rPr>
          <w:rFonts w:ascii="Toyota Type" w:hAnsi="Toyota Type" w:cs="Toyota Type"/>
          <w:sz w:val="20"/>
        </w:rPr>
      </w:pPr>
      <w:r>
        <w:rPr>
          <w:rFonts w:ascii="Toyota Type" w:hAnsi="Toyota Type" w:cs="Toyota Type"/>
          <w:sz w:val="20"/>
        </w:rPr>
        <w:t xml:space="preserve">Pour toutes personnes </w:t>
      </w:r>
      <w:r w:rsidR="00D21206">
        <w:rPr>
          <w:rFonts w:ascii="Toyota Type" w:hAnsi="Toyota Type" w:cs="Toyota Type"/>
          <w:sz w:val="20"/>
        </w:rPr>
        <w:t xml:space="preserve">physiques </w:t>
      </w:r>
      <w:r>
        <w:rPr>
          <w:rFonts w:ascii="Toyota Type" w:hAnsi="Toyota Type" w:cs="Toyota Type"/>
          <w:sz w:val="20"/>
        </w:rPr>
        <w:t>remplissant les conditions de participation</w:t>
      </w:r>
      <w:r w:rsidR="001871A1">
        <w:rPr>
          <w:rFonts w:ascii="Toyota Type" w:hAnsi="Toyota Type" w:cs="Toyota Type"/>
          <w:sz w:val="20"/>
        </w:rPr>
        <w:t xml:space="preserve"> (incluant les Clients TOYOTA France)</w:t>
      </w:r>
      <w:r>
        <w:rPr>
          <w:rFonts w:ascii="Toyota Type" w:hAnsi="Toyota Type" w:cs="Toyota Type"/>
          <w:sz w:val="20"/>
        </w:rPr>
        <w:t xml:space="preserve">, </w:t>
      </w:r>
      <w:r w:rsidR="008532AD" w:rsidRPr="006253A2">
        <w:rPr>
          <w:rFonts w:ascii="Toyota Type" w:hAnsi="Toyota Type" w:cs="Toyota Type"/>
          <w:sz w:val="20"/>
        </w:rPr>
        <w:t xml:space="preserve">se rendre dans une concession Toyota participante entre </w:t>
      </w:r>
      <w:r w:rsidR="008532AD" w:rsidRPr="008532AD">
        <w:rPr>
          <w:rFonts w:ascii="Toyota Type" w:hAnsi="Toyota Type" w:cs="Toyota Type"/>
          <w:sz w:val="20"/>
        </w:rPr>
        <w:t>le</w:t>
      </w:r>
      <w:r w:rsidR="003059B5">
        <w:rPr>
          <w:rFonts w:ascii="Toyota Type" w:hAnsi="Toyota Type" w:cs="Toyota Type"/>
          <w:sz w:val="20"/>
        </w:rPr>
        <w:t xml:space="preserve"> 12</w:t>
      </w:r>
      <w:r w:rsidR="00B64E44">
        <w:rPr>
          <w:rFonts w:ascii="Toyota Type" w:hAnsi="Toyota Type" w:cs="Toyota Type"/>
          <w:sz w:val="20"/>
        </w:rPr>
        <w:t xml:space="preserve"> </w:t>
      </w:r>
      <w:r w:rsidR="008666C2">
        <w:rPr>
          <w:rFonts w:ascii="Toyota Type" w:hAnsi="Toyota Type" w:cs="Toyota Type"/>
          <w:sz w:val="20"/>
        </w:rPr>
        <w:t>septembre</w:t>
      </w:r>
      <w:r w:rsidR="008532AD" w:rsidRPr="003E10AF">
        <w:rPr>
          <w:rFonts w:ascii="Toyota Type" w:hAnsi="Toyota Type" w:cs="Toyota Type"/>
          <w:sz w:val="20"/>
        </w:rPr>
        <w:t xml:space="preserve"> 2022 au </w:t>
      </w:r>
      <w:r w:rsidR="00231E9F">
        <w:rPr>
          <w:rFonts w:ascii="Toyota Type" w:hAnsi="Toyota Type" w:cs="Toyota Type"/>
          <w:sz w:val="20"/>
        </w:rPr>
        <w:t xml:space="preserve">31 </w:t>
      </w:r>
      <w:r w:rsidR="002957F0">
        <w:rPr>
          <w:rFonts w:ascii="Toyota Type" w:hAnsi="Toyota Type" w:cs="Toyota Type"/>
          <w:sz w:val="20"/>
        </w:rPr>
        <w:t>décembre</w:t>
      </w:r>
      <w:r w:rsidR="008532AD" w:rsidRPr="003E10AF">
        <w:rPr>
          <w:rFonts w:ascii="Toyota Type" w:hAnsi="Toyota Type" w:cs="Toyota Type"/>
          <w:sz w:val="20"/>
        </w:rPr>
        <w:t xml:space="preserve"> 2022</w:t>
      </w:r>
      <w:r w:rsidR="008532AD" w:rsidRPr="008532AD">
        <w:rPr>
          <w:rFonts w:ascii="Toyota Type" w:hAnsi="Toyota Type" w:cs="Toyota Type"/>
          <w:sz w:val="20"/>
        </w:rPr>
        <w:t> ;</w:t>
      </w:r>
    </w:p>
    <w:p w14:paraId="659BEE10" w14:textId="636F2376" w:rsidR="008532AD" w:rsidRDefault="008532AD" w:rsidP="008532AD">
      <w:pPr>
        <w:pStyle w:val="F2texte"/>
        <w:numPr>
          <w:ilvl w:val="0"/>
          <w:numId w:val="19"/>
        </w:numPr>
        <w:tabs>
          <w:tab w:val="left" w:pos="1080"/>
        </w:tabs>
        <w:rPr>
          <w:rFonts w:ascii="Toyota Type" w:hAnsi="Toyota Type" w:cs="Toyota Type"/>
          <w:sz w:val="20"/>
        </w:rPr>
      </w:pPr>
      <w:proofErr w:type="gramStart"/>
      <w:r>
        <w:rPr>
          <w:rFonts w:ascii="Toyota Type" w:hAnsi="Toyota Type" w:cs="Toyota Type"/>
          <w:sz w:val="20"/>
        </w:rPr>
        <w:t>réaliser</w:t>
      </w:r>
      <w:proofErr w:type="gramEnd"/>
      <w:r>
        <w:rPr>
          <w:rFonts w:ascii="Toyota Type" w:hAnsi="Toyota Type" w:cs="Toyota Type"/>
          <w:sz w:val="20"/>
        </w:rPr>
        <w:t xml:space="preserve"> un essai routier </w:t>
      </w:r>
      <w:r w:rsidRPr="003E10AF">
        <w:rPr>
          <w:rFonts w:ascii="Toyota Type" w:hAnsi="Toyota Type" w:cs="Toyota Type"/>
          <w:sz w:val="20"/>
        </w:rPr>
        <w:t xml:space="preserve">d’au moins trois (3) km </w:t>
      </w:r>
      <w:r>
        <w:rPr>
          <w:rFonts w:ascii="Toyota Type" w:hAnsi="Toyota Type" w:cs="Toyota Type"/>
          <w:sz w:val="20"/>
        </w:rPr>
        <w:t>d’un véhicule de la gamme Hybride TOYOTA ;</w:t>
      </w:r>
    </w:p>
    <w:p w14:paraId="2A08BEF2" w14:textId="435E6D47" w:rsidR="008532AD" w:rsidRDefault="008532AD" w:rsidP="008532AD">
      <w:pPr>
        <w:pStyle w:val="F2texte"/>
        <w:numPr>
          <w:ilvl w:val="0"/>
          <w:numId w:val="19"/>
        </w:numPr>
        <w:tabs>
          <w:tab w:val="left" w:pos="1080"/>
        </w:tabs>
        <w:rPr>
          <w:rFonts w:ascii="Toyota Type" w:hAnsi="Toyota Type" w:cs="Toyota Type"/>
          <w:sz w:val="20"/>
        </w:rPr>
      </w:pPr>
      <w:r>
        <w:rPr>
          <w:rFonts w:ascii="Toyota Type" w:hAnsi="Toyota Type" w:cs="Toyota Type"/>
          <w:sz w:val="20"/>
        </w:rPr>
        <w:t>Conduire plus de 50 % du temps de trajet en mode électrique afin de se faire remettre un Golden Ticket (traduction : « </w:t>
      </w:r>
      <w:r w:rsidRPr="00AB4810">
        <w:rPr>
          <w:rFonts w:ascii="Toyota Type" w:hAnsi="Toyota Type" w:cs="Toyota Type"/>
          <w:i/>
          <w:sz w:val="20"/>
        </w:rPr>
        <w:t>Ticket d’Or</w:t>
      </w:r>
      <w:r>
        <w:rPr>
          <w:rFonts w:ascii="Toyota Type" w:hAnsi="Toyota Type" w:cs="Toyota Type"/>
          <w:sz w:val="20"/>
        </w:rPr>
        <w:t> »).</w:t>
      </w:r>
    </w:p>
    <w:p w14:paraId="0CF1D6B5" w14:textId="171D50F2" w:rsidR="00D21206" w:rsidRPr="00336573" w:rsidRDefault="00D21206" w:rsidP="00D21206">
      <w:pPr>
        <w:pStyle w:val="F2texte"/>
        <w:numPr>
          <w:ilvl w:val="0"/>
          <w:numId w:val="19"/>
        </w:numPr>
        <w:tabs>
          <w:tab w:val="left" w:pos="1080"/>
        </w:tabs>
        <w:rPr>
          <w:rFonts w:ascii="Toyota Type" w:hAnsi="Toyota Type" w:cs="Toyota Type"/>
          <w:sz w:val="20"/>
        </w:rPr>
      </w:pPr>
      <w:r w:rsidRPr="00336573">
        <w:rPr>
          <w:rFonts w:ascii="Toyota Type" w:hAnsi="Toyota Type" w:cs="Toyota Type"/>
          <w:sz w:val="20"/>
        </w:rPr>
        <w:t xml:space="preserve">Pour les clients TOYOTA France, ceux-ci peuvent participer au Jeu et remporter un Golden Ticket en cliquant sur le lien </w:t>
      </w:r>
      <w:r w:rsidR="00336573" w:rsidRPr="00336573">
        <w:rPr>
          <w:rFonts w:ascii="Toyota Type" w:hAnsi="Toyota Type" w:cs="Toyota Type"/>
          <w:sz w:val="20"/>
        </w:rPr>
        <w:t>de participation dans les 10 jours suivants la réception d</w:t>
      </w:r>
      <w:r w:rsidRPr="00336573">
        <w:rPr>
          <w:rFonts w:ascii="Toyota Type" w:hAnsi="Toyota Type" w:cs="Toyota Type"/>
          <w:sz w:val="20"/>
        </w:rPr>
        <w:t>es communications de Toyota France sur les thèmes des « 25 ans de l’hybride » et/ou « Passez à l’Hybride Toyota » (Une seule participation acceptée par personne physique)</w:t>
      </w:r>
    </w:p>
    <w:p w14:paraId="18932672" w14:textId="77777777" w:rsidR="00F74B4F" w:rsidRDefault="00F74B4F" w:rsidP="00F74B4F">
      <w:pPr>
        <w:pStyle w:val="F2texte"/>
        <w:tabs>
          <w:tab w:val="left" w:pos="1080"/>
        </w:tabs>
        <w:ind w:left="360" w:firstLine="0"/>
        <w:rPr>
          <w:rFonts w:ascii="Toyota Type" w:hAnsi="Toyota Type" w:cs="Toyota Type"/>
          <w:sz w:val="20"/>
        </w:rPr>
      </w:pPr>
    </w:p>
    <w:p w14:paraId="55369FF1" w14:textId="6BDD3EF7" w:rsidR="00062E89" w:rsidRPr="006253A2" w:rsidRDefault="00062E89">
      <w:pPr>
        <w:pStyle w:val="F7TITREPARAGRAPHE"/>
        <w:rPr>
          <w:rFonts w:ascii="Toyota Type" w:hAnsi="Toyota Type" w:cs="Toyota Type"/>
          <w:sz w:val="20"/>
        </w:rPr>
      </w:pPr>
      <w:r w:rsidRPr="006253A2">
        <w:rPr>
          <w:rFonts w:ascii="Toyota Type" w:hAnsi="Toyota Type" w:cs="Toyota Type"/>
          <w:sz w:val="20"/>
        </w:rPr>
        <w:t xml:space="preserve">Article </w:t>
      </w:r>
      <w:r w:rsidR="00FA6A7B">
        <w:rPr>
          <w:rFonts w:ascii="Toyota Type" w:hAnsi="Toyota Type" w:cs="Toyota Type"/>
          <w:sz w:val="20"/>
        </w:rPr>
        <w:t>4</w:t>
      </w:r>
      <w:r w:rsidR="00FA6A7B" w:rsidRPr="006253A2">
        <w:rPr>
          <w:rFonts w:ascii="Toyota Type" w:hAnsi="Toyota Type" w:cs="Toyota Type"/>
          <w:sz w:val="20"/>
        </w:rPr>
        <w:t> </w:t>
      </w:r>
      <w:r w:rsidRPr="006253A2">
        <w:rPr>
          <w:rFonts w:ascii="Toyota Type" w:hAnsi="Toyota Type" w:cs="Toyota Type"/>
          <w:sz w:val="20"/>
        </w:rPr>
        <w:t>: lot</w:t>
      </w:r>
      <w:r w:rsidR="002272D1">
        <w:rPr>
          <w:rFonts w:ascii="Toyota Type" w:hAnsi="Toyota Type" w:cs="Toyota Type"/>
          <w:sz w:val="20"/>
        </w:rPr>
        <w:t>S</w:t>
      </w:r>
      <w:r w:rsidRPr="006253A2">
        <w:rPr>
          <w:rFonts w:ascii="Toyota Type" w:hAnsi="Toyota Type" w:cs="Toyota Type"/>
          <w:sz w:val="20"/>
        </w:rPr>
        <w:t xml:space="preserve"> mis en </w:t>
      </w:r>
      <w:r w:rsidR="006A7E83" w:rsidRPr="006253A2">
        <w:rPr>
          <w:rFonts w:ascii="Toyota Type" w:hAnsi="Toyota Type" w:cs="Toyota Type"/>
          <w:sz w:val="20"/>
        </w:rPr>
        <w:t>Jeu</w:t>
      </w:r>
    </w:p>
    <w:p w14:paraId="5E20D677" w14:textId="2F6675AD" w:rsidR="003473F0" w:rsidRPr="006253A2" w:rsidRDefault="008532AD" w:rsidP="00E5379D">
      <w:pPr>
        <w:pStyle w:val="F2texte"/>
        <w:ind w:firstLine="0"/>
        <w:rPr>
          <w:rFonts w:ascii="Toyota Type" w:hAnsi="Toyota Type" w:cs="Toyota Type"/>
          <w:sz w:val="20"/>
        </w:rPr>
      </w:pPr>
      <w:r>
        <w:rPr>
          <w:rFonts w:ascii="Toyota Type" w:hAnsi="Toyota Type" w:cs="Toyota Type"/>
          <w:sz w:val="20"/>
        </w:rPr>
        <w:t xml:space="preserve">Les </w:t>
      </w:r>
      <w:r w:rsidR="00213A2C">
        <w:rPr>
          <w:rFonts w:ascii="Toyota Type" w:hAnsi="Toyota Type" w:cs="Toyota Type"/>
          <w:sz w:val="20"/>
        </w:rPr>
        <w:t xml:space="preserve">lots </w:t>
      </w:r>
      <w:r>
        <w:rPr>
          <w:rFonts w:ascii="Toyota Type" w:hAnsi="Toyota Type" w:cs="Toyota Type"/>
          <w:sz w:val="20"/>
        </w:rPr>
        <w:t>mis en jeu sont les suivants :</w:t>
      </w:r>
    </w:p>
    <w:p w14:paraId="6CD96CF9" w14:textId="6EC46D97" w:rsidR="00CF0119" w:rsidRPr="00800EB8" w:rsidRDefault="00CF0119" w:rsidP="00CF0119">
      <w:pPr>
        <w:pStyle w:val="F2texte"/>
        <w:numPr>
          <w:ilvl w:val="0"/>
          <w:numId w:val="25"/>
        </w:numPr>
        <w:spacing w:before="0" w:after="0"/>
        <w:ind w:left="714" w:hanging="357"/>
        <w:rPr>
          <w:rFonts w:ascii="Toyota Type" w:hAnsi="Toyota Type" w:cs="Toyota Type"/>
          <w:sz w:val="20"/>
        </w:rPr>
      </w:pPr>
      <w:r w:rsidRPr="00800EB8">
        <w:rPr>
          <w:rFonts w:ascii="Toyota Type" w:hAnsi="Toyota Type" w:cs="Toyota Type"/>
          <w:sz w:val="20"/>
        </w:rPr>
        <w:t xml:space="preserve">1 véhicule de marque Toyota, modèle YARIS HYBRIDE 116h Design </w:t>
      </w:r>
      <w:r w:rsidR="00577498" w:rsidRPr="00800EB8">
        <w:rPr>
          <w:rFonts w:ascii="Toyota Type" w:hAnsi="Toyota Type" w:cs="Toyota Type"/>
          <w:sz w:val="20"/>
        </w:rPr>
        <w:t xml:space="preserve">MY22 </w:t>
      </w:r>
      <w:r w:rsidRPr="00800EB8">
        <w:rPr>
          <w:rFonts w:ascii="Toyota Type" w:hAnsi="Toyota Type" w:cs="Toyota Type"/>
          <w:sz w:val="20"/>
        </w:rPr>
        <w:t xml:space="preserve">– couleur </w:t>
      </w:r>
      <w:r w:rsidR="00577498" w:rsidRPr="00800EB8">
        <w:rPr>
          <w:rFonts w:ascii="Toyota Type" w:hAnsi="Toyota Type" w:cs="Toyota Type"/>
          <w:sz w:val="20"/>
        </w:rPr>
        <w:t>Blanc pur</w:t>
      </w:r>
      <w:r w:rsidRPr="00800EB8">
        <w:rPr>
          <w:rFonts w:ascii="Toyota Type" w:hAnsi="Toyota Type" w:cs="Toyota Type"/>
          <w:sz w:val="20"/>
        </w:rPr>
        <w:t xml:space="preserve"> (</w:t>
      </w:r>
      <w:r w:rsidR="00FD5896" w:rsidRPr="00800EB8">
        <w:rPr>
          <w:rFonts w:ascii="Toyota Type" w:hAnsi="Toyota Type" w:cs="Toyota Type"/>
          <w:sz w:val="20"/>
        </w:rPr>
        <w:t>040</w:t>
      </w:r>
      <w:r w:rsidRPr="00800EB8">
        <w:rPr>
          <w:rFonts w:ascii="Toyota Type" w:hAnsi="Toyota Type" w:cs="Toyota Type"/>
          <w:sz w:val="20"/>
        </w:rPr>
        <w:t xml:space="preserve">) d’une valeur unitaire commerciale de : vingt-quatre mille </w:t>
      </w:r>
      <w:r w:rsidR="00577498" w:rsidRPr="00800EB8">
        <w:rPr>
          <w:rFonts w:ascii="Toyota Type" w:hAnsi="Toyota Type" w:cs="Toyota Type"/>
          <w:sz w:val="20"/>
        </w:rPr>
        <w:t xml:space="preserve">quatre cents </w:t>
      </w:r>
      <w:r w:rsidRPr="00800EB8">
        <w:rPr>
          <w:rFonts w:ascii="Toyota Type" w:hAnsi="Toyota Type" w:cs="Toyota Type"/>
          <w:sz w:val="20"/>
        </w:rPr>
        <w:t>euros toutes taxes comprises (24.</w:t>
      </w:r>
      <w:r w:rsidR="00577498" w:rsidRPr="00800EB8">
        <w:rPr>
          <w:rFonts w:ascii="Toyota Type" w:hAnsi="Toyota Type" w:cs="Toyota Type"/>
          <w:sz w:val="20"/>
        </w:rPr>
        <w:t>40</w:t>
      </w:r>
      <w:r w:rsidRPr="00800EB8">
        <w:rPr>
          <w:rFonts w:ascii="Toyota Type" w:hAnsi="Toyota Type" w:cs="Toyota Type"/>
          <w:sz w:val="20"/>
        </w:rPr>
        <w:t>0 € TTC) selon tarif n° 11</w:t>
      </w:r>
      <w:r w:rsidR="00FD5896" w:rsidRPr="00800EB8">
        <w:rPr>
          <w:rFonts w:ascii="Toyota Type" w:hAnsi="Toyota Type" w:cs="Toyota Type"/>
          <w:sz w:val="20"/>
        </w:rPr>
        <w:t>9</w:t>
      </w:r>
      <w:r w:rsidR="00590E6E" w:rsidRPr="00800EB8">
        <w:rPr>
          <w:rFonts w:ascii="Toyota Type" w:hAnsi="Toyota Type" w:cs="Toyota Type"/>
          <w:sz w:val="20"/>
        </w:rPr>
        <w:t>7</w:t>
      </w:r>
      <w:r w:rsidRPr="00800EB8">
        <w:rPr>
          <w:rFonts w:ascii="Toyota Type" w:hAnsi="Toyota Type" w:cs="Toyota Type"/>
          <w:sz w:val="20"/>
        </w:rPr>
        <w:t xml:space="preserve"> du </w:t>
      </w:r>
      <w:r w:rsidR="00FD5896" w:rsidRPr="00800EB8">
        <w:rPr>
          <w:rFonts w:ascii="Toyota Type" w:hAnsi="Toyota Type" w:cs="Toyota Type"/>
          <w:sz w:val="20"/>
        </w:rPr>
        <w:t>0</w:t>
      </w:r>
      <w:r w:rsidR="00590E6E" w:rsidRPr="00800EB8">
        <w:rPr>
          <w:rFonts w:ascii="Toyota Type" w:hAnsi="Toyota Type" w:cs="Toyota Type"/>
          <w:sz w:val="20"/>
        </w:rPr>
        <w:t>1/09</w:t>
      </w:r>
      <w:r w:rsidRPr="00800EB8">
        <w:rPr>
          <w:rFonts w:ascii="Toyota Type" w:hAnsi="Toyota Type" w:cs="Toyota Type"/>
          <w:sz w:val="20"/>
        </w:rPr>
        <w:t>/2022)</w:t>
      </w:r>
    </w:p>
    <w:p w14:paraId="1865DC0A" w14:textId="60301A02" w:rsidR="00CF0119" w:rsidRPr="003059B5" w:rsidRDefault="003059B5" w:rsidP="00CF0119">
      <w:pPr>
        <w:pStyle w:val="F2texte"/>
        <w:numPr>
          <w:ilvl w:val="0"/>
          <w:numId w:val="25"/>
        </w:numPr>
        <w:spacing w:before="0" w:after="0"/>
        <w:ind w:left="714" w:hanging="357"/>
        <w:rPr>
          <w:rFonts w:ascii="Toyota Type" w:hAnsi="Toyota Type" w:cs="Toyota Type"/>
          <w:sz w:val="20"/>
        </w:rPr>
      </w:pPr>
      <w:r w:rsidRPr="003059B5">
        <w:rPr>
          <w:rFonts w:ascii="Toyota Type" w:hAnsi="Toyota Type" w:cs="Toyota Type"/>
          <w:sz w:val="20"/>
        </w:rPr>
        <w:t>3</w:t>
      </w:r>
      <w:r w:rsidR="00CF0119" w:rsidRPr="003059B5">
        <w:rPr>
          <w:rFonts w:ascii="Toyota Type" w:hAnsi="Toyota Type" w:cs="Toyota Type"/>
          <w:sz w:val="20"/>
        </w:rPr>
        <w:t xml:space="preserve"> pack</w:t>
      </w:r>
      <w:r w:rsidRPr="003059B5">
        <w:rPr>
          <w:rFonts w:ascii="Toyota Type" w:hAnsi="Toyota Type" w:cs="Toyota Type"/>
          <w:sz w:val="20"/>
        </w:rPr>
        <w:t>s</w:t>
      </w:r>
      <w:r w:rsidR="00CF0119" w:rsidRPr="003059B5">
        <w:rPr>
          <w:rFonts w:ascii="Toyota Type" w:hAnsi="Toyota Type" w:cs="Toyota Type"/>
          <w:sz w:val="20"/>
        </w:rPr>
        <w:t xml:space="preserve"> VIP pour les NRJ MUSIC AWARD du 18 novembre</w:t>
      </w:r>
      <w:r w:rsidR="00413120" w:rsidRPr="003059B5">
        <w:rPr>
          <w:rFonts w:ascii="Toyota Type" w:hAnsi="Toyota Type" w:cs="Toyota Type"/>
          <w:sz w:val="20"/>
        </w:rPr>
        <w:t xml:space="preserve"> 2022</w:t>
      </w:r>
      <w:r w:rsidR="00CF0119" w:rsidRPr="003059B5">
        <w:rPr>
          <w:rFonts w:ascii="Toyota Type" w:hAnsi="Toyota Type" w:cs="Toyota Type"/>
          <w:sz w:val="20"/>
        </w:rPr>
        <w:t xml:space="preserve"> (valeur unitaire</w:t>
      </w:r>
      <w:r w:rsidR="00272C62">
        <w:rPr>
          <w:rFonts w:ascii="Toyota Type" w:hAnsi="Toyota Type" w:cs="Toyota Type"/>
          <w:sz w:val="20"/>
        </w:rPr>
        <w:t xml:space="preserve"> estimative</w:t>
      </w:r>
      <w:r w:rsidR="00413120" w:rsidRPr="003059B5">
        <w:rPr>
          <w:rFonts w:ascii="Toyota Type" w:hAnsi="Toyota Type" w:cs="Toyota Type"/>
          <w:sz w:val="20"/>
        </w:rPr>
        <w:t> :</w:t>
      </w:r>
      <w:r w:rsidR="00CF0119" w:rsidRPr="003059B5">
        <w:rPr>
          <w:rFonts w:ascii="Toyota Type" w:hAnsi="Toyota Type" w:cs="Toyota Type"/>
          <w:sz w:val="20"/>
        </w:rPr>
        <w:t xml:space="preserve"> 1.100€TTC)</w:t>
      </w:r>
    </w:p>
    <w:p w14:paraId="42BD8C9C" w14:textId="3F4B0BB1" w:rsidR="000D303B" w:rsidRPr="000D303B" w:rsidRDefault="00966879" w:rsidP="00CF0119">
      <w:pPr>
        <w:pStyle w:val="Paragraphedeliste"/>
        <w:numPr>
          <w:ilvl w:val="0"/>
          <w:numId w:val="25"/>
        </w:numPr>
        <w:ind w:left="714" w:hanging="357"/>
        <w:rPr>
          <w:rFonts w:ascii="Toyota Type" w:hAnsi="Toyota Type" w:cs="Toyota Type"/>
          <w:sz w:val="20"/>
        </w:rPr>
      </w:pPr>
      <w:r>
        <w:rPr>
          <w:rFonts w:ascii="Toyota Type" w:hAnsi="Toyota Type" w:cs="Toyota Type"/>
          <w:sz w:val="20"/>
        </w:rPr>
        <w:t>4</w:t>
      </w:r>
      <w:r w:rsidR="000D303B" w:rsidRPr="000D303B">
        <w:rPr>
          <w:rFonts w:ascii="Toyota Type" w:hAnsi="Toyota Type" w:cs="Toyota Type"/>
          <w:sz w:val="20"/>
        </w:rPr>
        <w:t xml:space="preserve"> week-end</w:t>
      </w:r>
      <w:r w:rsidR="007608F8">
        <w:rPr>
          <w:rFonts w:ascii="Toyota Type" w:hAnsi="Toyota Type" w:cs="Toyota Type"/>
          <w:sz w:val="20"/>
        </w:rPr>
        <w:t>s</w:t>
      </w:r>
      <w:r w:rsidR="000D303B" w:rsidRPr="000D303B">
        <w:rPr>
          <w:rFonts w:ascii="Toyota Type" w:hAnsi="Toyota Type" w:cs="Toyota Type"/>
          <w:sz w:val="20"/>
        </w:rPr>
        <w:t xml:space="preserve"> pour 2 personnes</w:t>
      </w:r>
      <w:r w:rsidR="008532AD">
        <w:rPr>
          <w:rFonts w:ascii="Toyota Type" w:hAnsi="Toyota Type" w:cs="Toyota Type"/>
          <w:sz w:val="20"/>
        </w:rPr>
        <w:t xml:space="preserve"> (</w:t>
      </w:r>
      <w:r w:rsidR="00272C62" w:rsidRPr="003059B5">
        <w:rPr>
          <w:rFonts w:ascii="Toyota Type" w:hAnsi="Toyota Type" w:cs="Toyota Type"/>
          <w:sz w:val="20"/>
        </w:rPr>
        <w:t>valeur unitaire</w:t>
      </w:r>
      <w:r w:rsidR="00272C62">
        <w:rPr>
          <w:rFonts w:ascii="Toyota Type" w:hAnsi="Toyota Type" w:cs="Toyota Type"/>
          <w:sz w:val="20"/>
        </w:rPr>
        <w:t xml:space="preserve"> estimative</w:t>
      </w:r>
      <w:r w:rsidR="00272C62" w:rsidRPr="003059B5">
        <w:rPr>
          <w:rFonts w:ascii="Toyota Type" w:hAnsi="Toyota Type" w:cs="Toyota Type"/>
          <w:sz w:val="20"/>
        </w:rPr>
        <w:t> </w:t>
      </w:r>
      <w:r w:rsidR="008532AD">
        <w:rPr>
          <w:rFonts w:ascii="Toyota Type" w:hAnsi="Toyota Type" w:cs="Toyota Type"/>
          <w:sz w:val="20"/>
        </w:rPr>
        <w:t xml:space="preserve">: </w:t>
      </w:r>
      <w:r w:rsidR="00915DB4">
        <w:rPr>
          <w:rFonts w:ascii="Toyota Type" w:hAnsi="Toyota Type" w:cs="Toyota Type"/>
          <w:sz w:val="20"/>
        </w:rPr>
        <w:t>700</w:t>
      </w:r>
      <w:r w:rsidR="008532AD">
        <w:rPr>
          <w:rFonts w:ascii="Toyota Type" w:hAnsi="Toyota Type" w:cs="Toyota Type"/>
          <w:sz w:val="20"/>
        </w:rPr>
        <w:t xml:space="preserve"> </w:t>
      </w:r>
      <w:r w:rsidR="008532AD">
        <w:rPr>
          <w:rFonts w:ascii="Toyota Type Book" w:hAnsi="Toyota Type Book" w:cs="Toyota Type Book"/>
          <w:sz w:val="20"/>
        </w:rPr>
        <w:t>€</w:t>
      </w:r>
      <w:r w:rsidR="008532AD">
        <w:rPr>
          <w:rFonts w:ascii="Toyota Type" w:hAnsi="Toyota Type" w:cs="Toyota Type"/>
          <w:sz w:val="20"/>
        </w:rPr>
        <w:t>TTC)</w:t>
      </w:r>
    </w:p>
    <w:p w14:paraId="7153E0AD" w14:textId="4A92EBAD" w:rsidR="003E10AF" w:rsidRPr="003E10AF" w:rsidRDefault="003059B5" w:rsidP="00CF0119">
      <w:pPr>
        <w:pStyle w:val="Paragraphedeliste"/>
        <w:numPr>
          <w:ilvl w:val="0"/>
          <w:numId w:val="25"/>
        </w:numPr>
        <w:ind w:left="714" w:hanging="357"/>
        <w:rPr>
          <w:rFonts w:ascii="Toyota Type" w:hAnsi="Toyota Type" w:cs="Toyota Type"/>
          <w:sz w:val="20"/>
        </w:rPr>
      </w:pPr>
      <w:r>
        <w:rPr>
          <w:rFonts w:ascii="Toyota Type" w:hAnsi="Toyota Type" w:cs="Toyota Type"/>
          <w:sz w:val="20"/>
        </w:rPr>
        <w:t>1</w:t>
      </w:r>
      <w:r w:rsidR="003E10AF" w:rsidRPr="000D303B">
        <w:rPr>
          <w:rFonts w:ascii="Toyota Type" w:hAnsi="Toyota Type" w:cs="Toyota Type"/>
          <w:sz w:val="20"/>
        </w:rPr>
        <w:t xml:space="preserve"> montre Apple Watch</w:t>
      </w:r>
      <w:r w:rsidR="003E10AF">
        <w:rPr>
          <w:rFonts w:ascii="Toyota Type" w:hAnsi="Toyota Type" w:cs="Toyota Type"/>
          <w:sz w:val="20"/>
        </w:rPr>
        <w:t xml:space="preserve"> (</w:t>
      </w:r>
      <w:r w:rsidR="00272C62" w:rsidRPr="003059B5">
        <w:rPr>
          <w:rFonts w:ascii="Toyota Type" w:hAnsi="Toyota Type" w:cs="Toyota Type"/>
          <w:sz w:val="20"/>
        </w:rPr>
        <w:t>valeur unitaire</w:t>
      </w:r>
      <w:r w:rsidR="00272C62">
        <w:rPr>
          <w:rFonts w:ascii="Toyota Type" w:hAnsi="Toyota Type" w:cs="Toyota Type"/>
          <w:sz w:val="20"/>
        </w:rPr>
        <w:t xml:space="preserve"> estimative</w:t>
      </w:r>
      <w:r w:rsidR="00272C62" w:rsidRPr="003059B5">
        <w:rPr>
          <w:rFonts w:ascii="Toyota Type" w:hAnsi="Toyota Type" w:cs="Toyota Type"/>
          <w:sz w:val="20"/>
        </w:rPr>
        <w:t> </w:t>
      </w:r>
      <w:r w:rsidR="003E10AF">
        <w:rPr>
          <w:rFonts w:ascii="Toyota Type" w:hAnsi="Toyota Type" w:cs="Toyota Type"/>
          <w:sz w:val="20"/>
        </w:rPr>
        <w:t xml:space="preserve">: 559 </w:t>
      </w:r>
      <w:r w:rsidR="003E10AF">
        <w:rPr>
          <w:rFonts w:ascii="Toyota Type Book" w:hAnsi="Toyota Type Book" w:cs="Toyota Type Book"/>
          <w:sz w:val="20"/>
        </w:rPr>
        <w:t>€</w:t>
      </w:r>
      <w:r w:rsidR="003E10AF">
        <w:rPr>
          <w:rFonts w:ascii="Toyota Type" w:hAnsi="Toyota Type" w:cs="Toyota Type"/>
          <w:sz w:val="20"/>
        </w:rPr>
        <w:t>TTC</w:t>
      </w:r>
    </w:p>
    <w:p w14:paraId="197C6754" w14:textId="6B7ED4AF" w:rsidR="00920282" w:rsidRDefault="00966879" w:rsidP="00CF0119">
      <w:pPr>
        <w:pStyle w:val="Paragraphedeliste"/>
        <w:numPr>
          <w:ilvl w:val="0"/>
          <w:numId w:val="25"/>
        </w:numPr>
        <w:ind w:left="714" w:hanging="357"/>
        <w:rPr>
          <w:rFonts w:ascii="Toyota Type" w:hAnsi="Toyota Type" w:cs="Toyota Type"/>
          <w:sz w:val="20"/>
        </w:rPr>
      </w:pPr>
      <w:r>
        <w:rPr>
          <w:rFonts w:ascii="Toyota Type" w:hAnsi="Toyota Type" w:cs="Toyota Type"/>
          <w:sz w:val="20"/>
        </w:rPr>
        <w:t>4</w:t>
      </w:r>
      <w:r w:rsidR="00915DB4" w:rsidRPr="000D303B">
        <w:rPr>
          <w:rFonts w:ascii="Toyota Type" w:hAnsi="Toyota Type" w:cs="Toyota Type"/>
          <w:sz w:val="20"/>
        </w:rPr>
        <w:t xml:space="preserve"> </w:t>
      </w:r>
      <w:r w:rsidR="00231E9F">
        <w:rPr>
          <w:rFonts w:ascii="Toyota Type" w:hAnsi="Toyota Type" w:cs="Toyota Type"/>
          <w:sz w:val="20"/>
        </w:rPr>
        <w:t>t</w:t>
      </w:r>
      <w:r w:rsidR="00915DB4" w:rsidRPr="000D303B">
        <w:rPr>
          <w:rFonts w:ascii="Toyota Type" w:hAnsi="Toyota Type" w:cs="Toyota Type"/>
          <w:sz w:val="20"/>
        </w:rPr>
        <w:t>rottinette</w:t>
      </w:r>
      <w:r w:rsidR="003059B5">
        <w:rPr>
          <w:rFonts w:ascii="Toyota Type" w:hAnsi="Toyota Type" w:cs="Toyota Type"/>
          <w:sz w:val="20"/>
        </w:rPr>
        <w:t>s</w:t>
      </w:r>
      <w:r w:rsidR="00915DB4" w:rsidRPr="000D303B">
        <w:rPr>
          <w:rFonts w:ascii="Toyota Type" w:hAnsi="Toyota Type" w:cs="Toyota Type"/>
          <w:sz w:val="20"/>
        </w:rPr>
        <w:t xml:space="preserve"> électrique</w:t>
      </w:r>
      <w:r w:rsidR="003059B5">
        <w:rPr>
          <w:rFonts w:ascii="Toyota Type" w:hAnsi="Toyota Type" w:cs="Toyota Type"/>
          <w:sz w:val="20"/>
        </w:rPr>
        <w:t>s</w:t>
      </w:r>
      <w:r w:rsidR="00512150">
        <w:rPr>
          <w:rFonts w:ascii="Toyota Type" w:hAnsi="Toyota Type" w:cs="Toyota Type"/>
          <w:sz w:val="20"/>
        </w:rPr>
        <w:t xml:space="preserve"> </w:t>
      </w:r>
      <w:r w:rsidR="00512150" w:rsidRPr="00512150">
        <w:rPr>
          <w:rFonts w:ascii="Toyota Type Book" w:hAnsi="Toyota Type Book" w:cs="Toyota Type Book"/>
          <w:b/>
          <w:color w:val="000000"/>
          <w:sz w:val="20"/>
        </w:rPr>
        <w:t>Xiaomi Esse</w:t>
      </w:r>
      <w:bookmarkStart w:id="0" w:name="_GoBack"/>
      <w:bookmarkEnd w:id="0"/>
      <w:r w:rsidR="00512150" w:rsidRPr="00512150">
        <w:rPr>
          <w:rFonts w:ascii="Toyota Type Book" w:hAnsi="Toyota Type Book" w:cs="Toyota Type Book"/>
          <w:b/>
          <w:color w:val="000000"/>
          <w:sz w:val="20"/>
        </w:rPr>
        <w:t>ntial FR Mi Electric Scooter</w:t>
      </w:r>
      <w:r w:rsidR="00915DB4">
        <w:rPr>
          <w:rFonts w:ascii="Toyota Type" w:hAnsi="Toyota Type" w:cs="Toyota Type"/>
          <w:sz w:val="20"/>
        </w:rPr>
        <w:t xml:space="preserve"> (</w:t>
      </w:r>
      <w:r w:rsidR="00272C62" w:rsidRPr="003059B5">
        <w:rPr>
          <w:rFonts w:ascii="Toyota Type" w:hAnsi="Toyota Type" w:cs="Toyota Type"/>
          <w:sz w:val="20"/>
        </w:rPr>
        <w:t>valeur unitaire</w:t>
      </w:r>
      <w:r w:rsidR="00272C62">
        <w:rPr>
          <w:rFonts w:ascii="Toyota Type" w:hAnsi="Toyota Type" w:cs="Toyota Type"/>
          <w:sz w:val="20"/>
        </w:rPr>
        <w:t xml:space="preserve"> estimative</w:t>
      </w:r>
      <w:r w:rsidR="00272C62" w:rsidRPr="003059B5">
        <w:rPr>
          <w:rFonts w:ascii="Toyota Type" w:hAnsi="Toyota Type" w:cs="Toyota Type"/>
          <w:sz w:val="20"/>
        </w:rPr>
        <w:t> </w:t>
      </w:r>
      <w:r w:rsidR="00915DB4">
        <w:rPr>
          <w:rFonts w:ascii="Toyota Type" w:hAnsi="Toyota Type" w:cs="Toyota Type"/>
          <w:sz w:val="20"/>
        </w:rPr>
        <w:t>: 3</w:t>
      </w:r>
      <w:r w:rsidR="003E10AF">
        <w:rPr>
          <w:rFonts w:ascii="Toyota Type" w:hAnsi="Toyota Type" w:cs="Toyota Type"/>
          <w:sz w:val="20"/>
        </w:rPr>
        <w:t>5</w:t>
      </w:r>
      <w:r w:rsidR="00915DB4">
        <w:rPr>
          <w:rFonts w:ascii="Toyota Type" w:hAnsi="Toyota Type" w:cs="Toyota Type"/>
          <w:sz w:val="20"/>
        </w:rPr>
        <w:t xml:space="preserve">0 </w:t>
      </w:r>
      <w:r w:rsidR="00915DB4">
        <w:rPr>
          <w:rFonts w:ascii="Toyota Type Book" w:hAnsi="Toyota Type Book" w:cs="Toyota Type Book"/>
          <w:sz w:val="20"/>
        </w:rPr>
        <w:t>€</w:t>
      </w:r>
      <w:r w:rsidR="00915DB4">
        <w:rPr>
          <w:rFonts w:ascii="Toyota Type" w:hAnsi="Toyota Type" w:cs="Toyota Type"/>
          <w:sz w:val="20"/>
        </w:rPr>
        <w:t>TTC)</w:t>
      </w:r>
      <w:r w:rsidR="00920282" w:rsidRPr="00920282">
        <w:rPr>
          <w:rFonts w:ascii="Toyota Type" w:hAnsi="Toyota Type" w:cs="Toyota Type"/>
          <w:sz w:val="20"/>
        </w:rPr>
        <w:t xml:space="preserve"> </w:t>
      </w:r>
    </w:p>
    <w:p w14:paraId="08E04A23" w14:textId="6FA316B7" w:rsidR="00915DB4" w:rsidRPr="003059B5" w:rsidRDefault="00966879" w:rsidP="00CF0119">
      <w:pPr>
        <w:pStyle w:val="Paragraphedeliste"/>
        <w:numPr>
          <w:ilvl w:val="0"/>
          <w:numId w:val="25"/>
        </w:numPr>
        <w:ind w:left="714" w:hanging="357"/>
        <w:rPr>
          <w:rFonts w:ascii="Toyota Type" w:hAnsi="Toyota Type" w:cs="Toyota Type"/>
          <w:sz w:val="20"/>
        </w:rPr>
      </w:pPr>
      <w:r w:rsidRPr="003059B5">
        <w:rPr>
          <w:rFonts w:ascii="Toyota Type" w:hAnsi="Toyota Type" w:cs="Toyota Type"/>
          <w:sz w:val="20"/>
        </w:rPr>
        <w:t>8</w:t>
      </w:r>
      <w:r w:rsidR="00920282" w:rsidRPr="003059B5">
        <w:rPr>
          <w:rFonts w:ascii="Toyota Type" w:hAnsi="Toyota Type" w:cs="Toyota Type"/>
          <w:sz w:val="20"/>
        </w:rPr>
        <w:t xml:space="preserve"> paire</w:t>
      </w:r>
      <w:r w:rsidRPr="003059B5">
        <w:rPr>
          <w:rFonts w:ascii="Toyota Type" w:hAnsi="Toyota Type" w:cs="Toyota Type"/>
          <w:sz w:val="20"/>
        </w:rPr>
        <w:t>s</w:t>
      </w:r>
      <w:r w:rsidR="00920282" w:rsidRPr="003059B5">
        <w:rPr>
          <w:rFonts w:ascii="Toyota Type" w:hAnsi="Toyota Type" w:cs="Toyota Type"/>
          <w:sz w:val="20"/>
        </w:rPr>
        <w:t xml:space="preserve"> de ski X-MAX de Salomon, fixations comprises (</w:t>
      </w:r>
      <w:r w:rsidR="00272C62" w:rsidRPr="003059B5">
        <w:rPr>
          <w:rFonts w:ascii="Toyota Type" w:hAnsi="Toyota Type" w:cs="Toyota Type"/>
          <w:sz w:val="20"/>
        </w:rPr>
        <w:t>valeur unitaire</w:t>
      </w:r>
      <w:r w:rsidR="00272C62">
        <w:rPr>
          <w:rFonts w:ascii="Toyota Type" w:hAnsi="Toyota Type" w:cs="Toyota Type"/>
          <w:sz w:val="20"/>
        </w:rPr>
        <w:t xml:space="preserve"> estimative</w:t>
      </w:r>
      <w:r w:rsidR="00272C62" w:rsidRPr="003059B5">
        <w:rPr>
          <w:rFonts w:ascii="Toyota Type" w:hAnsi="Toyota Type" w:cs="Toyota Type"/>
          <w:sz w:val="20"/>
        </w:rPr>
        <w:t> </w:t>
      </w:r>
      <w:r w:rsidR="00920282" w:rsidRPr="003059B5">
        <w:rPr>
          <w:rFonts w:ascii="Toyota Type" w:hAnsi="Toyota Type" w:cs="Toyota Type"/>
          <w:sz w:val="20"/>
        </w:rPr>
        <w:t>: 300€TTC)</w:t>
      </w:r>
    </w:p>
    <w:p w14:paraId="7B0E9B60" w14:textId="58962AAE" w:rsidR="00231E9F" w:rsidRPr="000D303B" w:rsidRDefault="00966879" w:rsidP="00CF0119">
      <w:pPr>
        <w:pStyle w:val="Paragraphedeliste"/>
        <w:numPr>
          <w:ilvl w:val="0"/>
          <w:numId w:val="25"/>
        </w:numPr>
        <w:ind w:left="714" w:hanging="357"/>
        <w:rPr>
          <w:rFonts w:ascii="Toyota Type" w:hAnsi="Toyota Type" w:cs="Toyota Type"/>
          <w:sz w:val="20"/>
        </w:rPr>
      </w:pPr>
      <w:r>
        <w:rPr>
          <w:rFonts w:ascii="Toyota Type" w:hAnsi="Toyota Type" w:cs="Toyota Type"/>
          <w:sz w:val="20"/>
        </w:rPr>
        <w:t>4</w:t>
      </w:r>
      <w:r w:rsidR="00231E9F" w:rsidRPr="00231E9F">
        <w:rPr>
          <w:rFonts w:ascii="Toyota Type" w:hAnsi="Toyota Type" w:cs="Toyota Type"/>
          <w:sz w:val="20"/>
        </w:rPr>
        <w:t xml:space="preserve"> </w:t>
      </w:r>
      <w:r w:rsidR="00231E9F">
        <w:rPr>
          <w:rFonts w:ascii="Toyota Type" w:hAnsi="Toyota Type" w:cs="Toyota Type"/>
          <w:sz w:val="20"/>
        </w:rPr>
        <w:t>e</w:t>
      </w:r>
      <w:r w:rsidR="00231E9F" w:rsidRPr="00231E9F">
        <w:rPr>
          <w:rFonts w:ascii="Toyota Type" w:hAnsi="Toyota Type" w:cs="Toyota Type"/>
          <w:sz w:val="20"/>
        </w:rPr>
        <w:t>nceinte</w:t>
      </w:r>
      <w:r>
        <w:rPr>
          <w:rFonts w:ascii="Toyota Type" w:hAnsi="Toyota Type" w:cs="Toyota Type"/>
          <w:sz w:val="20"/>
        </w:rPr>
        <w:t>s</w:t>
      </w:r>
      <w:r w:rsidR="00231E9F" w:rsidRPr="00231E9F">
        <w:rPr>
          <w:rFonts w:ascii="Toyota Type" w:hAnsi="Toyota Type" w:cs="Toyota Type"/>
          <w:sz w:val="20"/>
        </w:rPr>
        <w:t xml:space="preserve"> JBL Pulse3</w:t>
      </w:r>
      <w:r w:rsidR="00231E9F">
        <w:rPr>
          <w:rFonts w:ascii="Toyota Type" w:hAnsi="Toyota Type" w:cs="Toyota Type"/>
          <w:sz w:val="20"/>
        </w:rPr>
        <w:t xml:space="preserve"> (</w:t>
      </w:r>
      <w:r w:rsidR="00272C62" w:rsidRPr="003059B5">
        <w:rPr>
          <w:rFonts w:ascii="Toyota Type" w:hAnsi="Toyota Type" w:cs="Toyota Type"/>
          <w:sz w:val="20"/>
        </w:rPr>
        <w:t>valeur unitaire</w:t>
      </w:r>
      <w:r w:rsidR="00272C62">
        <w:rPr>
          <w:rFonts w:ascii="Toyota Type" w:hAnsi="Toyota Type" w:cs="Toyota Type"/>
          <w:sz w:val="20"/>
        </w:rPr>
        <w:t xml:space="preserve"> estimative</w:t>
      </w:r>
      <w:r w:rsidR="00272C62" w:rsidRPr="003059B5">
        <w:rPr>
          <w:rFonts w:ascii="Toyota Type" w:hAnsi="Toyota Type" w:cs="Toyota Type"/>
          <w:sz w:val="20"/>
        </w:rPr>
        <w:t> </w:t>
      </w:r>
      <w:r w:rsidR="00231E9F">
        <w:rPr>
          <w:rFonts w:ascii="Toyota Type" w:hAnsi="Toyota Type" w:cs="Toyota Type"/>
          <w:sz w:val="20"/>
        </w:rPr>
        <w:t xml:space="preserve">: 200 </w:t>
      </w:r>
      <w:r w:rsidR="00231E9F">
        <w:rPr>
          <w:rFonts w:ascii="Toyota Type Book" w:hAnsi="Toyota Type Book" w:cs="Toyota Type Book"/>
          <w:sz w:val="20"/>
        </w:rPr>
        <w:t>€</w:t>
      </w:r>
      <w:r w:rsidR="00231E9F">
        <w:rPr>
          <w:rFonts w:ascii="Toyota Type" w:hAnsi="Toyota Type" w:cs="Toyota Type"/>
          <w:sz w:val="20"/>
        </w:rPr>
        <w:t>TTC)</w:t>
      </w:r>
    </w:p>
    <w:p w14:paraId="253698B1" w14:textId="125EAA78" w:rsidR="000D303B" w:rsidRDefault="003059B5" w:rsidP="00CF0119">
      <w:pPr>
        <w:pStyle w:val="Paragraphedeliste"/>
        <w:numPr>
          <w:ilvl w:val="0"/>
          <w:numId w:val="25"/>
        </w:numPr>
        <w:ind w:left="714" w:hanging="357"/>
        <w:rPr>
          <w:rFonts w:ascii="Toyota Type" w:hAnsi="Toyota Type" w:cs="Toyota Type"/>
          <w:sz w:val="20"/>
        </w:rPr>
      </w:pPr>
      <w:r>
        <w:rPr>
          <w:rFonts w:ascii="Toyota Type" w:hAnsi="Toyota Type" w:cs="Toyota Type"/>
          <w:sz w:val="20"/>
        </w:rPr>
        <w:lastRenderedPageBreak/>
        <w:t>1</w:t>
      </w:r>
      <w:r w:rsidR="000D303B" w:rsidRPr="000D303B">
        <w:rPr>
          <w:rFonts w:ascii="Toyota Type" w:hAnsi="Toyota Type" w:cs="Toyota Type"/>
          <w:sz w:val="20"/>
        </w:rPr>
        <w:t xml:space="preserve"> paire d’écouteurs</w:t>
      </w:r>
      <w:r w:rsidR="00604008">
        <w:rPr>
          <w:rFonts w:ascii="Toyota Type" w:hAnsi="Toyota Type" w:cs="Toyota Type"/>
          <w:sz w:val="20"/>
        </w:rPr>
        <w:t xml:space="preserve"> APPLE</w:t>
      </w:r>
      <w:r w:rsidR="000D303B" w:rsidRPr="000D303B">
        <w:rPr>
          <w:rFonts w:ascii="Toyota Type" w:hAnsi="Toyota Type" w:cs="Toyota Type"/>
          <w:sz w:val="20"/>
        </w:rPr>
        <w:t xml:space="preserve"> Air </w:t>
      </w:r>
      <w:proofErr w:type="spellStart"/>
      <w:r w:rsidR="000D303B" w:rsidRPr="000D303B">
        <w:rPr>
          <w:rFonts w:ascii="Toyota Type" w:hAnsi="Toyota Type" w:cs="Toyota Type"/>
          <w:sz w:val="20"/>
        </w:rPr>
        <w:t>Pod</w:t>
      </w:r>
      <w:proofErr w:type="spellEnd"/>
      <w:r w:rsidR="008532AD">
        <w:rPr>
          <w:rFonts w:ascii="Toyota Type" w:hAnsi="Toyota Type" w:cs="Toyota Type"/>
          <w:sz w:val="20"/>
        </w:rPr>
        <w:t xml:space="preserve"> (</w:t>
      </w:r>
      <w:r w:rsidR="00272C62" w:rsidRPr="003059B5">
        <w:rPr>
          <w:rFonts w:ascii="Toyota Type" w:hAnsi="Toyota Type" w:cs="Toyota Type"/>
          <w:sz w:val="20"/>
        </w:rPr>
        <w:t>valeur unitaire</w:t>
      </w:r>
      <w:r w:rsidR="00272C62">
        <w:rPr>
          <w:rFonts w:ascii="Toyota Type" w:hAnsi="Toyota Type" w:cs="Toyota Type"/>
          <w:sz w:val="20"/>
        </w:rPr>
        <w:t xml:space="preserve"> estimative</w:t>
      </w:r>
      <w:r w:rsidR="00272C62" w:rsidRPr="003059B5">
        <w:rPr>
          <w:rFonts w:ascii="Toyota Type" w:hAnsi="Toyota Type" w:cs="Toyota Type"/>
          <w:sz w:val="20"/>
        </w:rPr>
        <w:t> </w:t>
      </w:r>
      <w:r w:rsidR="008532AD">
        <w:rPr>
          <w:rFonts w:ascii="Toyota Type" w:hAnsi="Toyota Type" w:cs="Toyota Type"/>
          <w:sz w:val="20"/>
        </w:rPr>
        <w:t xml:space="preserve">: </w:t>
      </w:r>
      <w:r w:rsidR="003E10AF">
        <w:rPr>
          <w:rFonts w:ascii="Toyota Type" w:hAnsi="Toyota Type" w:cs="Toyota Type"/>
          <w:sz w:val="20"/>
        </w:rPr>
        <w:t>199</w:t>
      </w:r>
      <w:r w:rsidR="008532AD">
        <w:rPr>
          <w:rFonts w:ascii="Toyota Type" w:hAnsi="Toyota Type" w:cs="Toyota Type"/>
          <w:sz w:val="20"/>
        </w:rPr>
        <w:t xml:space="preserve"> </w:t>
      </w:r>
      <w:r w:rsidR="008532AD">
        <w:rPr>
          <w:rFonts w:ascii="Toyota Type Book" w:hAnsi="Toyota Type Book" w:cs="Toyota Type Book"/>
          <w:sz w:val="20"/>
        </w:rPr>
        <w:t>€</w:t>
      </w:r>
      <w:r w:rsidR="008532AD">
        <w:rPr>
          <w:rFonts w:ascii="Toyota Type" w:hAnsi="Toyota Type" w:cs="Toyota Type"/>
          <w:sz w:val="20"/>
        </w:rPr>
        <w:t>TTC)</w:t>
      </w:r>
    </w:p>
    <w:p w14:paraId="65811290" w14:textId="1363B664" w:rsidR="00231E9F" w:rsidRPr="000D303B" w:rsidRDefault="003059B5" w:rsidP="00CF0119">
      <w:pPr>
        <w:pStyle w:val="Paragraphedeliste"/>
        <w:numPr>
          <w:ilvl w:val="0"/>
          <w:numId w:val="25"/>
        </w:numPr>
        <w:ind w:left="714" w:hanging="357"/>
        <w:rPr>
          <w:rFonts w:ascii="Toyota Type" w:hAnsi="Toyota Type" w:cs="Toyota Type"/>
          <w:sz w:val="20"/>
        </w:rPr>
      </w:pPr>
      <w:r>
        <w:rPr>
          <w:rFonts w:ascii="Toyota Type" w:hAnsi="Toyota Type" w:cs="Toyota Type"/>
          <w:sz w:val="20"/>
        </w:rPr>
        <w:t>60</w:t>
      </w:r>
      <w:r w:rsidR="00231E9F">
        <w:rPr>
          <w:rFonts w:ascii="Toyota Type" w:hAnsi="Toyota Type" w:cs="Toyota Type"/>
          <w:sz w:val="20"/>
        </w:rPr>
        <w:t xml:space="preserve"> purificateurs d’air VENGA (</w:t>
      </w:r>
      <w:r w:rsidR="00272C62" w:rsidRPr="003059B5">
        <w:rPr>
          <w:rFonts w:ascii="Toyota Type" w:hAnsi="Toyota Type" w:cs="Toyota Type"/>
          <w:sz w:val="20"/>
        </w:rPr>
        <w:t>valeur unitaire</w:t>
      </w:r>
      <w:r w:rsidR="00272C62">
        <w:rPr>
          <w:rFonts w:ascii="Toyota Type" w:hAnsi="Toyota Type" w:cs="Toyota Type"/>
          <w:sz w:val="20"/>
        </w:rPr>
        <w:t xml:space="preserve"> estimative</w:t>
      </w:r>
      <w:r w:rsidR="00272C62" w:rsidRPr="003059B5">
        <w:rPr>
          <w:rFonts w:ascii="Toyota Type" w:hAnsi="Toyota Type" w:cs="Toyota Type"/>
          <w:sz w:val="20"/>
        </w:rPr>
        <w:t> </w:t>
      </w:r>
      <w:r w:rsidR="00231E9F">
        <w:rPr>
          <w:rFonts w:ascii="Toyota Type" w:hAnsi="Toyota Type" w:cs="Toyota Type"/>
          <w:sz w:val="20"/>
        </w:rPr>
        <w:t>: 145 €TTC)</w:t>
      </w:r>
    </w:p>
    <w:p w14:paraId="343A0D3A" w14:textId="28518B63" w:rsidR="00231E9F" w:rsidRPr="00231E9F" w:rsidRDefault="00966879" w:rsidP="00CF0119">
      <w:pPr>
        <w:pStyle w:val="Paragraphedeliste"/>
        <w:numPr>
          <w:ilvl w:val="0"/>
          <w:numId w:val="25"/>
        </w:numPr>
        <w:ind w:left="714" w:hanging="357"/>
        <w:rPr>
          <w:rFonts w:ascii="Toyota Type" w:hAnsi="Toyota Type" w:cs="Toyota Type"/>
          <w:sz w:val="20"/>
        </w:rPr>
      </w:pPr>
      <w:r>
        <w:rPr>
          <w:rFonts w:ascii="Toyota Type" w:hAnsi="Toyota Type" w:cs="Toyota Type"/>
          <w:sz w:val="20"/>
        </w:rPr>
        <w:t>4</w:t>
      </w:r>
      <w:r w:rsidR="000D303B" w:rsidRPr="000D303B">
        <w:rPr>
          <w:rFonts w:ascii="Toyota Type" w:hAnsi="Toyota Type" w:cs="Toyota Type"/>
          <w:sz w:val="20"/>
        </w:rPr>
        <w:t xml:space="preserve"> </w:t>
      </w:r>
      <w:r w:rsidR="00231E9F">
        <w:rPr>
          <w:rFonts w:ascii="Toyota Type" w:hAnsi="Toyota Type" w:cs="Toyota Type"/>
          <w:sz w:val="20"/>
        </w:rPr>
        <w:t>enceinte</w:t>
      </w:r>
      <w:r>
        <w:rPr>
          <w:rFonts w:ascii="Toyota Type" w:hAnsi="Toyota Type" w:cs="Toyota Type"/>
          <w:sz w:val="20"/>
        </w:rPr>
        <w:t>s</w:t>
      </w:r>
      <w:r w:rsidR="00231E9F">
        <w:rPr>
          <w:rFonts w:ascii="Toyota Type" w:hAnsi="Toyota Type" w:cs="Toyota Type"/>
          <w:sz w:val="20"/>
        </w:rPr>
        <w:t xml:space="preserve"> JBL FLIP6 (</w:t>
      </w:r>
      <w:r w:rsidR="00272C62" w:rsidRPr="003059B5">
        <w:rPr>
          <w:rFonts w:ascii="Toyota Type" w:hAnsi="Toyota Type" w:cs="Toyota Type"/>
          <w:sz w:val="20"/>
        </w:rPr>
        <w:t>valeur unitaire</w:t>
      </w:r>
      <w:r w:rsidR="00272C62">
        <w:rPr>
          <w:rFonts w:ascii="Toyota Type" w:hAnsi="Toyota Type" w:cs="Toyota Type"/>
          <w:sz w:val="20"/>
        </w:rPr>
        <w:t xml:space="preserve"> estimative</w:t>
      </w:r>
      <w:r w:rsidR="009C4B5E">
        <w:rPr>
          <w:rFonts w:ascii="Toyota Type" w:hAnsi="Toyota Type" w:cs="Toyota Type"/>
          <w:sz w:val="20"/>
        </w:rPr>
        <w:t xml:space="preserve"> : </w:t>
      </w:r>
      <w:r w:rsidR="00231E9F">
        <w:rPr>
          <w:rFonts w:ascii="Toyota Type" w:hAnsi="Toyota Type" w:cs="Toyota Type"/>
          <w:sz w:val="20"/>
        </w:rPr>
        <w:t>140 €TTC)</w:t>
      </w:r>
    </w:p>
    <w:p w14:paraId="476ECA8B" w14:textId="2798D8F8" w:rsidR="000D303B" w:rsidRDefault="003059B5" w:rsidP="00CF0119">
      <w:pPr>
        <w:pStyle w:val="Paragraphedeliste"/>
        <w:numPr>
          <w:ilvl w:val="0"/>
          <w:numId w:val="25"/>
        </w:numPr>
        <w:ind w:left="714" w:hanging="357"/>
        <w:rPr>
          <w:rFonts w:ascii="Toyota Type" w:hAnsi="Toyota Type" w:cs="Toyota Type"/>
          <w:sz w:val="20"/>
        </w:rPr>
      </w:pPr>
      <w:r>
        <w:rPr>
          <w:rFonts w:ascii="Toyota Type" w:hAnsi="Toyota Type" w:cs="Toyota Type"/>
          <w:sz w:val="20"/>
        </w:rPr>
        <w:t>72</w:t>
      </w:r>
      <w:r w:rsidR="000D303B" w:rsidRPr="000D303B">
        <w:rPr>
          <w:rFonts w:ascii="Toyota Type" w:hAnsi="Toyota Type" w:cs="Toyota Type"/>
          <w:sz w:val="20"/>
        </w:rPr>
        <w:t> coffrets Wonderbox</w:t>
      </w:r>
      <w:r w:rsidR="008532AD">
        <w:rPr>
          <w:rFonts w:ascii="Toyota Type" w:hAnsi="Toyota Type" w:cs="Toyota Type"/>
          <w:sz w:val="20"/>
        </w:rPr>
        <w:t xml:space="preserve"> (</w:t>
      </w:r>
      <w:r w:rsidR="00272C62" w:rsidRPr="003059B5">
        <w:rPr>
          <w:rFonts w:ascii="Toyota Type" w:hAnsi="Toyota Type" w:cs="Toyota Type"/>
          <w:sz w:val="20"/>
        </w:rPr>
        <w:t>valeur unitaire</w:t>
      </w:r>
      <w:r w:rsidR="00272C62">
        <w:rPr>
          <w:rFonts w:ascii="Toyota Type" w:hAnsi="Toyota Type" w:cs="Toyota Type"/>
          <w:sz w:val="20"/>
        </w:rPr>
        <w:t xml:space="preserve"> estimative</w:t>
      </w:r>
      <w:r w:rsidR="00272C62" w:rsidRPr="003059B5">
        <w:rPr>
          <w:rFonts w:ascii="Toyota Type" w:hAnsi="Toyota Type" w:cs="Toyota Type"/>
          <w:sz w:val="20"/>
        </w:rPr>
        <w:t> </w:t>
      </w:r>
      <w:r w:rsidR="008532AD">
        <w:rPr>
          <w:rFonts w:ascii="Toyota Type" w:hAnsi="Toyota Type" w:cs="Toyota Type"/>
          <w:sz w:val="20"/>
        </w:rPr>
        <w:t xml:space="preserve">: </w:t>
      </w:r>
      <w:r w:rsidR="00915DB4">
        <w:rPr>
          <w:rFonts w:ascii="Toyota Type" w:hAnsi="Toyota Type" w:cs="Toyota Type"/>
          <w:sz w:val="20"/>
        </w:rPr>
        <w:t>99</w:t>
      </w:r>
      <w:r w:rsidR="008532AD">
        <w:rPr>
          <w:rFonts w:ascii="Toyota Type" w:hAnsi="Toyota Type" w:cs="Toyota Type"/>
          <w:sz w:val="20"/>
        </w:rPr>
        <w:t xml:space="preserve"> </w:t>
      </w:r>
      <w:r w:rsidR="008532AD">
        <w:rPr>
          <w:rFonts w:ascii="Toyota Type Book" w:hAnsi="Toyota Type Book" w:cs="Toyota Type Book"/>
          <w:sz w:val="20"/>
        </w:rPr>
        <w:t>€</w:t>
      </w:r>
      <w:r w:rsidR="008532AD">
        <w:rPr>
          <w:rFonts w:ascii="Toyota Type" w:hAnsi="Toyota Type" w:cs="Toyota Type"/>
          <w:sz w:val="20"/>
        </w:rPr>
        <w:t>TTC)</w:t>
      </w:r>
    </w:p>
    <w:p w14:paraId="541613EE" w14:textId="3368D36D" w:rsidR="00231E9F" w:rsidRDefault="00966879" w:rsidP="00CF0119">
      <w:pPr>
        <w:pStyle w:val="Paragraphedeliste"/>
        <w:numPr>
          <w:ilvl w:val="0"/>
          <w:numId w:val="25"/>
        </w:numPr>
        <w:ind w:left="714" w:hanging="357"/>
        <w:rPr>
          <w:rFonts w:ascii="Toyota Type" w:hAnsi="Toyota Type" w:cs="Toyota Type"/>
          <w:sz w:val="20"/>
        </w:rPr>
      </w:pPr>
      <w:r>
        <w:rPr>
          <w:rFonts w:ascii="Toyota Type" w:hAnsi="Toyota Type" w:cs="Toyota Type"/>
          <w:sz w:val="20"/>
        </w:rPr>
        <w:t>4</w:t>
      </w:r>
      <w:r w:rsidR="00231E9F" w:rsidRPr="00231E9F">
        <w:rPr>
          <w:rFonts w:ascii="Toyota Type" w:hAnsi="Toyota Type" w:cs="Toyota Type"/>
          <w:sz w:val="20"/>
        </w:rPr>
        <w:t xml:space="preserve"> paire</w:t>
      </w:r>
      <w:r>
        <w:rPr>
          <w:rFonts w:ascii="Toyota Type" w:hAnsi="Toyota Type" w:cs="Toyota Type"/>
          <w:sz w:val="20"/>
        </w:rPr>
        <w:t>s</w:t>
      </w:r>
      <w:r w:rsidR="00231E9F" w:rsidRPr="00231E9F">
        <w:rPr>
          <w:rFonts w:ascii="Toyota Type" w:hAnsi="Toyota Type" w:cs="Toyota Type"/>
          <w:sz w:val="20"/>
        </w:rPr>
        <w:t xml:space="preserve"> d'écouteur</w:t>
      </w:r>
      <w:r w:rsidR="0093163A">
        <w:rPr>
          <w:rFonts w:ascii="Toyota Type" w:hAnsi="Toyota Type" w:cs="Toyota Type"/>
          <w:sz w:val="20"/>
        </w:rPr>
        <w:t>s</w:t>
      </w:r>
      <w:r w:rsidR="00231E9F" w:rsidRPr="00231E9F">
        <w:rPr>
          <w:rFonts w:ascii="Toyota Type" w:hAnsi="Toyota Type" w:cs="Toyota Type"/>
          <w:sz w:val="20"/>
        </w:rPr>
        <w:t xml:space="preserve"> JBL endurance dive</w:t>
      </w:r>
      <w:r w:rsidR="00231E9F">
        <w:rPr>
          <w:rFonts w:ascii="Toyota Type" w:hAnsi="Toyota Type" w:cs="Toyota Type"/>
          <w:sz w:val="20"/>
        </w:rPr>
        <w:t xml:space="preserve"> (</w:t>
      </w:r>
      <w:r w:rsidR="00272C62" w:rsidRPr="003059B5">
        <w:rPr>
          <w:rFonts w:ascii="Toyota Type" w:hAnsi="Toyota Type" w:cs="Toyota Type"/>
          <w:sz w:val="20"/>
        </w:rPr>
        <w:t>valeur unitaire</w:t>
      </w:r>
      <w:r w:rsidR="00272C62">
        <w:rPr>
          <w:rFonts w:ascii="Toyota Type" w:hAnsi="Toyota Type" w:cs="Toyota Type"/>
          <w:sz w:val="20"/>
        </w:rPr>
        <w:t xml:space="preserve"> estimative</w:t>
      </w:r>
      <w:r w:rsidR="00272C62" w:rsidRPr="003059B5">
        <w:rPr>
          <w:rFonts w:ascii="Toyota Type" w:hAnsi="Toyota Type" w:cs="Toyota Type"/>
          <w:sz w:val="20"/>
        </w:rPr>
        <w:t> </w:t>
      </w:r>
      <w:r w:rsidR="00231E9F">
        <w:rPr>
          <w:rFonts w:ascii="Toyota Type" w:hAnsi="Toyota Type" w:cs="Toyota Type"/>
          <w:sz w:val="20"/>
        </w:rPr>
        <w:t>: 75 €TTC)</w:t>
      </w:r>
    </w:p>
    <w:p w14:paraId="4727E539" w14:textId="257637D0" w:rsidR="00231E9F" w:rsidRPr="000D303B" w:rsidRDefault="00966879" w:rsidP="00CF0119">
      <w:pPr>
        <w:pStyle w:val="Paragraphedeliste"/>
        <w:numPr>
          <w:ilvl w:val="0"/>
          <w:numId w:val="25"/>
        </w:numPr>
        <w:ind w:left="714" w:hanging="357"/>
        <w:rPr>
          <w:rFonts w:ascii="Toyota Type" w:hAnsi="Toyota Type" w:cs="Toyota Type"/>
          <w:sz w:val="20"/>
        </w:rPr>
      </w:pPr>
      <w:r>
        <w:rPr>
          <w:rFonts w:ascii="Toyota Type" w:hAnsi="Toyota Type" w:cs="Toyota Type"/>
          <w:sz w:val="20"/>
        </w:rPr>
        <w:t>4</w:t>
      </w:r>
      <w:r w:rsidR="00231E9F" w:rsidRPr="00231E9F">
        <w:rPr>
          <w:rFonts w:ascii="Toyota Type" w:hAnsi="Toyota Type" w:cs="Toyota Type"/>
          <w:sz w:val="20"/>
        </w:rPr>
        <w:t xml:space="preserve"> </w:t>
      </w:r>
      <w:r w:rsidR="00231E9F">
        <w:rPr>
          <w:rFonts w:ascii="Toyota Type" w:hAnsi="Toyota Type" w:cs="Toyota Type"/>
          <w:sz w:val="20"/>
        </w:rPr>
        <w:t>c</w:t>
      </w:r>
      <w:r w:rsidR="00231E9F" w:rsidRPr="00231E9F">
        <w:rPr>
          <w:rFonts w:ascii="Toyota Type" w:hAnsi="Toyota Type" w:cs="Toyota Type"/>
          <w:sz w:val="20"/>
        </w:rPr>
        <w:t>asque</w:t>
      </w:r>
      <w:r>
        <w:rPr>
          <w:rFonts w:ascii="Toyota Type" w:hAnsi="Toyota Type" w:cs="Toyota Type"/>
          <w:sz w:val="20"/>
        </w:rPr>
        <w:t>s</w:t>
      </w:r>
      <w:r w:rsidR="00231E9F" w:rsidRPr="00231E9F">
        <w:rPr>
          <w:rFonts w:ascii="Toyota Type" w:hAnsi="Toyota Type" w:cs="Toyota Type"/>
          <w:sz w:val="20"/>
        </w:rPr>
        <w:t xml:space="preserve"> JBL TUNE 600BTNC</w:t>
      </w:r>
      <w:r w:rsidR="00231E9F">
        <w:rPr>
          <w:rFonts w:ascii="Toyota Type" w:hAnsi="Toyota Type" w:cs="Toyota Type"/>
          <w:sz w:val="20"/>
        </w:rPr>
        <w:t xml:space="preserve"> (</w:t>
      </w:r>
      <w:r w:rsidR="00272C62" w:rsidRPr="003059B5">
        <w:rPr>
          <w:rFonts w:ascii="Toyota Type" w:hAnsi="Toyota Type" w:cs="Toyota Type"/>
          <w:sz w:val="20"/>
        </w:rPr>
        <w:t>valeur unitaire</w:t>
      </w:r>
      <w:r w:rsidR="00272C62">
        <w:rPr>
          <w:rFonts w:ascii="Toyota Type" w:hAnsi="Toyota Type" w:cs="Toyota Type"/>
          <w:sz w:val="20"/>
        </w:rPr>
        <w:t xml:space="preserve"> estimative</w:t>
      </w:r>
      <w:r w:rsidR="00272C62" w:rsidRPr="003059B5">
        <w:rPr>
          <w:rFonts w:ascii="Toyota Type" w:hAnsi="Toyota Type" w:cs="Toyota Type"/>
          <w:sz w:val="20"/>
        </w:rPr>
        <w:t> </w:t>
      </w:r>
      <w:r w:rsidR="00231E9F">
        <w:rPr>
          <w:rFonts w:ascii="Toyota Type" w:hAnsi="Toyota Type" w:cs="Toyota Type"/>
          <w:sz w:val="20"/>
        </w:rPr>
        <w:t>: 69 €TTC)</w:t>
      </w:r>
    </w:p>
    <w:p w14:paraId="005D0267" w14:textId="2CBC4A6A" w:rsidR="000D303B" w:rsidRDefault="00966879" w:rsidP="00CF0119">
      <w:pPr>
        <w:pStyle w:val="Paragraphedeliste"/>
        <w:numPr>
          <w:ilvl w:val="0"/>
          <w:numId w:val="25"/>
        </w:numPr>
        <w:ind w:left="714" w:hanging="357"/>
        <w:rPr>
          <w:rFonts w:ascii="Toyota Type" w:hAnsi="Toyota Type" w:cs="Toyota Type"/>
          <w:sz w:val="20"/>
        </w:rPr>
      </w:pPr>
      <w:r>
        <w:rPr>
          <w:rFonts w:ascii="Toyota Type" w:hAnsi="Toyota Type" w:cs="Toyota Type"/>
          <w:sz w:val="20"/>
        </w:rPr>
        <w:t>4</w:t>
      </w:r>
      <w:r w:rsidR="000D303B" w:rsidRPr="000D303B">
        <w:rPr>
          <w:rFonts w:ascii="Toyota Type" w:hAnsi="Toyota Type" w:cs="Toyota Type"/>
          <w:sz w:val="20"/>
        </w:rPr>
        <w:t xml:space="preserve"> sac</w:t>
      </w:r>
      <w:r>
        <w:rPr>
          <w:rFonts w:ascii="Toyota Type" w:hAnsi="Toyota Type" w:cs="Toyota Type"/>
          <w:sz w:val="20"/>
        </w:rPr>
        <w:t>s</w:t>
      </w:r>
      <w:r w:rsidR="000D303B" w:rsidRPr="000D303B">
        <w:rPr>
          <w:rFonts w:ascii="Toyota Type" w:hAnsi="Toyota Type" w:cs="Toyota Type"/>
          <w:sz w:val="20"/>
        </w:rPr>
        <w:t> </w:t>
      </w:r>
      <w:proofErr w:type="spellStart"/>
      <w:r w:rsidR="000D303B" w:rsidRPr="000D303B">
        <w:rPr>
          <w:rFonts w:ascii="Toyota Type" w:hAnsi="Toyota Type" w:cs="Toyota Type"/>
          <w:sz w:val="20"/>
        </w:rPr>
        <w:t>simili</w:t>
      </w:r>
      <w:r w:rsidR="009C4B5E">
        <w:rPr>
          <w:rFonts w:ascii="Toyota Type" w:hAnsi="Toyota Type" w:cs="Toyota Type"/>
          <w:sz w:val="20"/>
        </w:rPr>
        <w:t>-</w:t>
      </w:r>
      <w:r w:rsidR="000D303B" w:rsidRPr="000D303B">
        <w:rPr>
          <w:rFonts w:ascii="Toyota Type" w:hAnsi="Toyota Type" w:cs="Toyota Type"/>
          <w:sz w:val="20"/>
        </w:rPr>
        <w:t>cuir</w:t>
      </w:r>
      <w:proofErr w:type="spellEnd"/>
      <w:r w:rsidR="008532AD">
        <w:rPr>
          <w:rFonts w:ascii="Toyota Type" w:hAnsi="Toyota Type" w:cs="Toyota Type"/>
          <w:sz w:val="20"/>
        </w:rPr>
        <w:t xml:space="preserve"> (</w:t>
      </w:r>
      <w:r w:rsidR="00272C62" w:rsidRPr="003059B5">
        <w:rPr>
          <w:rFonts w:ascii="Toyota Type" w:hAnsi="Toyota Type" w:cs="Toyota Type"/>
          <w:sz w:val="20"/>
        </w:rPr>
        <w:t>valeur unitaire</w:t>
      </w:r>
      <w:r w:rsidR="00272C62">
        <w:rPr>
          <w:rFonts w:ascii="Toyota Type" w:hAnsi="Toyota Type" w:cs="Toyota Type"/>
          <w:sz w:val="20"/>
        </w:rPr>
        <w:t xml:space="preserve"> estimative</w:t>
      </w:r>
      <w:r w:rsidR="00272C62" w:rsidRPr="003059B5">
        <w:rPr>
          <w:rFonts w:ascii="Toyota Type" w:hAnsi="Toyota Type" w:cs="Toyota Type"/>
          <w:sz w:val="20"/>
        </w:rPr>
        <w:t> </w:t>
      </w:r>
      <w:r w:rsidR="008532AD">
        <w:rPr>
          <w:rFonts w:ascii="Toyota Type" w:hAnsi="Toyota Type" w:cs="Toyota Type"/>
          <w:sz w:val="20"/>
        </w:rPr>
        <w:t xml:space="preserve">: </w:t>
      </w:r>
      <w:r w:rsidR="00915DB4">
        <w:rPr>
          <w:rFonts w:ascii="Toyota Type" w:hAnsi="Toyota Type" w:cs="Toyota Type"/>
          <w:sz w:val="20"/>
        </w:rPr>
        <w:t>49</w:t>
      </w:r>
      <w:r w:rsidR="008532AD">
        <w:rPr>
          <w:rFonts w:ascii="Toyota Type" w:hAnsi="Toyota Type" w:cs="Toyota Type"/>
          <w:sz w:val="20"/>
        </w:rPr>
        <w:t xml:space="preserve"> </w:t>
      </w:r>
      <w:r w:rsidR="008532AD">
        <w:rPr>
          <w:rFonts w:ascii="Toyota Type Book" w:hAnsi="Toyota Type Book" w:cs="Toyota Type Book"/>
          <w:sz w:val="20"/>
        </w:rPr>
        <w:t>€</w:t>
      </w:r>
      <w:r w:rsidR="008532AD">
        <w:rPr>
          <w:rFonts w:ascii="Toyota Type" w:hAnsi="Toyota Type" w:cs="Toyota Type"/>
          <w:sz w:val="20"/>
        </w:rPr>
        <w:t>TTC)</w:t>
      </w:r>
    </w:p>
    <w:p w14:paraId="69389ABB" w14:textId="38E2C90C" w:rsidR="00231E9F" w:rsidRDefault="003059B5" w:rsidP="00CF0119">
      <w:pPr>
        <w:pStyle w:val="Paragraphedeliste"/>
        <w:numPr>
          <w:ilvl w:val="0"/>
          <w:numId w:val="25"/>
        </w:numPr>
        <w:ind w:left="714" w:hanging="357"/>
        <w:rPr>
          <w:rFonts w:ascii="Toyota Type" w:hAnsi="Toyota Type" w:cs="Toyota Type"/>
          <w:sz w:val="20"/>
        </w:rPr>
      </w:pPr>
      <w:r>
        <w:rPr>
          <w:rFonts w:ascii="Toyota Type" w:hAnsi="Toyota Type" w:cs="Toyota Type"/>
          <w:sz w:val="20"/>
        </w:rPr>
        <w:t>32</w:t>
      </w:r>
      <w:r w:rsidR="00231E9F" w:rsidRPr="00231E9F">
        <w:rPr>
          <w:rFonts w:ascii="Toyota Type" w:hAnsi="Toyota Type" w:cs="Toyota Type"/>
          <w:sz w:val="20"/>
        </w:rPr>
        <w:t xml:space="preserve"> </w:t>
      </w:r>
      <w:r w:rsidR="00231E9F">
        <w:rPr>
          <w:rFonts w:ascii="Toyota Type" w:hAnsi="Toyota Type" w:cs="Toyota Type"/>
          <w:sz w:val="20"/>
        </w:rPr>
        <w:t>p</w:t>
      </w:r>
      <w:r w:rsidR="00231E9F" w:rsidRPr="00231E9F">
        <w:rPr>
          <w:rFonts w:ascii="Toyota Type" w:hAnsi="Toyota Type" w:cs="Toyota Type"/>
          <w:sz w:val="20"/>
        </w:rPr>
        <w:t>urificateurs d'air</w:t>
      </w:r>
      <w:r w:rsidR="00231E9F">
        <w:rPr>
          <w:rFonts w:ascii="Toyota Type" w:hAnsi="Toyota Type" w:cs="Toyota Type"/>
          <w:sz w:val="20"/>
        </w:rPr>
        <w:t xml:space="preserve"> BULDAIR (</w:t>
      </w:r>
      <w:r w:rsidR="00272C62" w:rsidRPr="003059B5">
        <w:rPr>
          <w:rFonts w:ascii="Toyota Type" w:hAnsi="Toyota Type" w:cs="Toyota Type"/>
          <w:sz w:val="20"/>
        </w:rPr>
        <w:t>valeur unitaire</w:t>
      </w:r>
      <w:r w:rsidR="00272C62">
        <w:rPr>
          <w:rFonts w:ascii="Toyota Type" w:hAnsi="Toyota Type" w:cs="Toyota Type"/>
          <w:sz w:val="20"/>
        </w:rPr>
        <w:t xml:space="preserve"> estimative</w:t>
      </w:r>
      <w:r w:rsidR="00272C62" w:rsidRPr="003059B5">
        <w:rPr>
          <w:rFonts w:ascii="Toyota Type" w:hAnsi="Toyota Type" w:cs="Toyota Type"/>
          <w:sz w:val="20"/>
        </w:rPr>
        <w:t> </w:t>
      </w:r>
      <w:r w:rsidR="00231E9F">
        <w:rPr>
          <w:rFonts w:ascii="Toyota Type" w:hAnsi="Toyota Type" w:cs="Toyota Type"/>
          <w:sz w:val="20"/>
        </w:rPr>
        <w:t>: 55 €TTC)</w:t>
      </w:r>
    </w:p>
    <w:p w14:paraId="18E13DCB" w14:textId="15CCECA3" w:rsidR="00920282" w:rsidRDefault="003059B5" w:rsidP="00CF0119">
      <w:pPr>
        <w:pStyle w:val="Paragraphedeliste"/>
        <w:numPr>
          <w:ilvl w:val="0"/>
          <w:numId w:val="25"/>
        </w:numPr>
        <w:ind w:left="714" w:hanging="357"/>
        <w:rPr>
          <w:rFonts w:ascii="Toyota Type" w:hAnsi="Toyota Type" w:cs="Toyota Type"/>
          <w:sz w:val="20"/>
        </w:rPr>
      </w:pPr>
      <w:r>
        <w:rPr>
          <w:rFonts w:ascii="Toyota Type" w:hAnsi="Toyota Type" w:cs="Toyota Type"/>
          <w:sz w:val="20"/>
        </w:rPr>
        <w:t>32</w:t>
      </w:r>
      <w:r w:rsidR="000D303B" w:rsidRPr="005F4E6C">
        <w:rPr>
          <w:rFonts w:ascii="Toyota Type" w:hAnsi="Toyota Type" w:cs="Toyota Type"/>
          <w:sz w:val="20"/>
        </w:rPr>
        <w:t xml:space="preserve"> </w:t>
      </w:r>
      <w:r w:rsidR="000D303B">
        <w:rPr>
          <w:rFonts w:ascii="Toyota Type" w:hAnsi="Toyota Type" w:cs="Toyota Type"/>
          <w:sz w:val="20"/>
        </w:rPr>
        <w:t>c</w:t>
      </w:r>
      <w:r w:rsidR="000D303B" w:rsidRPr="005F4E6C">
        <w:rPr>
          <w:rFonts w:ascii="Toyota Type" w:hAnsi="Toyota Type" w:cs="Toyota Type"/>
          <w:sz w:val="20"/>
        </w:rPr>
        <w:t>asques </w:t>
      </w:r>
      <w:r w:rsidR="000D303B">
        <w:rPr>
          <w:rFonts w:ascii="Toyota Type" w:hAnsi="Toyota Type" w:cs="Toyota Type"/>
          <w:sz w:val="20"/>
        </w:rPr>
        <w:t xml:space="preserve">de </w:t>
      </w:r>
      <w:r w:rsidR="000D303B" w:rsidRPr="005F4E6C">
        <w:rPr>
          <w:rFonts w:ascii="Toyota Type" w:hAnsi="Toyota Type" w:cs="Toyota Type"/>
          <w:sz w:val="20"/>
        </w:rPr>
        <w:t>réalité virtuelle</w:t>
      </w:r>
      <w:r w:rsidR="008532AD">
        <w:rPr>
          <w:rFonts w:ascii="Toyota Type" w:hAnsi="Toyota Type" w:cs="Toyota Type"/>
          <w:sz w:val="20"/>
        </w:rPr>
        <w:t xml:space="preserve"> (</w:t>
      </w:r>
      <w:r w:rsidR="00272C62" w:rsidRPr="003059B5">
        <w:rPr>
          <w:rFonts w:ascii="Toyota Type" w:hAnsi="Toyota Type" w:cs="Toyota Type"/>
          <w:sz w:val="20"/>
        </w:rPr>
        <w:t>valeur unitaire</w:t>
      </w:r>
      <w:r w:rsidR="00272C62">
        <w:rPr>
          <w:rFonts w:ascii="Toyota Type" w:hAnsi="Toyota Type" w:cs="Toyota Type"/>
          <w:sz w:val="20"/>
        </w:rPr>
        <w:t xml:space="preserve"> estimative</w:t>
      </w:r>
      <w:r w:rsidR="00272C62" w:rsidRPr="003059B5">
        <w:rPr>
          <w:rFonts w:ascii="Toyota Type" w:hAnsi="Toyota Type" w:cs="Toyota Type"/>
          <w:sz w:val="20"/>
        </w:rPr>
        <w:t> </w:t>
      </w:r>
      <w:r w:rsidR="008532AD">
        <w:rPr>
          <w:rFonts w:ascii="Toyota Type" w:hAnsi="Toyota Type" w:cs="Toyota Type"/>
          <w:sz w:val="20"/>
        </w:rPr>
        <w:t xml:space="preserve">: </w:t>
      </w:r>
      <w:r w:rsidR="00915DB4">
        <w:rPr>
          <w:rFonts w:ascii="Toyota Type" w:hAnsi="Toyota Type" w:cs="Toyota Type"/>
          <w:sz w:val="20"/>
        </w:rPr>
        <w:t>15</w:t>
      </w:r>
      <w:r w:rsidR="008532AD">
        <w:rPr>
          <w:rFonts w:ascii="Toyota Type" w:hAnsi="Toyota Type" w:cs="Toyota Type"/>
          <w:sz w:val="20"/>
        </w:rPr>
        <w:t xml:space="preserve"> </w:t>
      </w:r>
      <w:r w:rsidR="008532AD">
        <w:rPr>
          <w:rFonts w:ascii="Toyota Type Book" w:hAnsi="Toyota Type Book" w:cs="Toyota Type Book"/>
          <w:sz w:val="20"/>
        </w:rPr>
        <w:t>€</w:t>
      </w:r>
      <w:r w:rsidR="008532AD">
        <w:rPr>
          <w:rFonts w:ascii="Toyota Type" w:hAnsi="Toyota Type" w:cs="Toyota Type"/>
          <w:sz w:val="20"/>
        </w:rPr>
        <w:t>TTC)</w:t>
      </w:r>
    </w:p>
    <w:p w14:paraId="5C6AE08B" w14:textId="77777777" w:rsidR="00B042DD" w:rsidRDefault="00B042DD" w:rsidP="00B042DD">
      <w:pPr>
        <w:jc w:val="both"/>
        <w:rPr>
          <w:rFonts w:ascii="Toyota Type" w:hAnsi="Toyota Type" w:cs="Toyota Type"/>
          <w:sz w:val="20"/>
        </w:rPr>
      </w:pPr>
    </w:p>
    <w:p w14:paraId="03DF1C75" w14:textId="4581A0E4" w:rsidR="00934402" w:rsidRPr="006253A2" w:rsidRDefault="00FB3DA8" w:rsidP="00B042DD">
      <w:pPr>
        <w:jc w:val="both"/>
        <w:rPr>
          <w:rFonts w:ascii="Toyota Type" w:hAnsi="Toyota Type" w:cs="Toyota Type"/>
          <w:sz w:val="20"/>
        </w:rPr>
      </w:pPr>
      <w:r>
        <w:rPr>
          <w:rFonts w:ascii="Toyota Type" w:hAnsi="Toyota Type" w:cs="Toyota Type"/>
          <w:sz w:val="20"/>
        </w:rPr>
        <w:t>C</w:t>
      </w:r>
      <w:r w:rsidR="00FA4A2F">
        <w:rPr>
          <w:rFonts w:ascii="Toyota Type" w:hAnsi="Toyota Type" w:cs="Toyota Type"/>
          <w:sz w:val="20"/>
        </w:rPr>
        <w:t>hacun des lots</w:t>
      </w:r>
      <w:r w:rsidR="00FA4A2F" w:rsidRPr="006253A2">
        <w:rPr>
          <w:rFonts w:ascii="Toyota Type" w:hAnsi="Toyota Type" w:cs="Toyota Type"/>
          <w:sz w:val="20"/>
        </w:rPr>
        <w:t xml:space="preserve"> </w:t>
      </w:r>
      <w:r w:rsidR="00934402" w:rsidRPr="006253A2">
        <w:rPr>
          <w:rFonts w:ascii="Toyota Type" w:hAnsi="Toyota Type" w:cs="Toyota Type"/>
          <w:sz w:val="20"/>
        </w:rPr>
        <w:t>ne peut faire l’objet d’aucune demande de contrepartie financière, d’échange ou de reprise, pour quelque raison que ce soit.</w:t>
      </w:r>
    </w:p>
    <w:p w14:paraId="21536DAD" w14:textId="6801DE5F" w:rsidR="00934402" w:rsidRPr="006253A2" w:rsidRDefault="00934402" w:rsidP="00934402">
      <w:pPr>
        <w:pStyle w:val="F2texte"/>
        <w:ind w:firstLine="0"/>
        <w:rPr>
          <w:rFonts w:ascii="Toyota Type" w:hAnsi="Toyota Type" w:cs="Toyota Type"/>
          <w:sz w:val="20"/>
        </w:rPr>
      </w:pPr>
      <w:r w:rsidRPr="006253A2">
        <w:rPr>
          <w:rFonts w:ascii="Toyota Type" w:hAnsi="Toyota Type" w:cs="Toyota Type"/>
          <w:sz w:val="20"/>
        </w:rPr>
        <w:t>Le</w:t>
      </w:r>
      <w:r w:rsidR="008532AD">
        <w:rPr>
          <w:rFonts w:ascii="Toyota Type" w:hAnsi="Toyota Type" w:cs="Toyota Type"/>
          <w:sz w:val="20"/>
        </w:rPr>
        <w:t>s</w:t>
      </w:r>
      <w:r w:rsidRPr="006253A2">
        <w:rPr>
          <w:rFonts w:ascii="Toyota Type" w:hAnsi="Toyota Type" w:cs="Toyota Type"/>
          <w:sz w:val="20"/>
        </w:rPr>
        <w:t xml:space="preserve"> gagnant</w:t>
      </w:r>
      <w:r w:rsidR="008532AD">
        <w:rPr>
          <w:rFonts w:ascii="Toyota Type" w:hAnsi="Toyota Type" w:cs="Toyota Type"/>
          <w:sz w:val="20"/>
        </w:rPr>
        <w:t>s</w:t>
      </w:r>
      <w:r w:rsidRPr="006253A2">
        <w:rPr>
          <w:rFonts w:ascii="Toyota Type" w:hAnsi="Toyota Type" w:cs="Toyota Type"/>
          <w:sz w:val="20"/>
        </w:rPr>
        <w:t xml:space="preserve"> ne pourr</w:t>
      </w:r>
      <w:r w:rsidR="008532AD">
        <w:rPr>
          <w:rFonts w:ascii="Toyota Type" w:hAnsi="Toyota Type" w:cs="Toyota Type"/>
          <w:sz w:val="20"/>
        </w:rPr>
        <w:t>ont</w:t>
      </w:r>
      <w:r w:rsidRPr="006253A2">
        <w:rPr>
          <w:rFonts w:ascii="Toyota Type" w:hAnsi="Toyota Type" w:cs="Toyota Type"/>
          <w:sz w:val="20"/>
        </w:rPr>
        <w:t xml:space="preserve"> prétendre obtenir la contre-valeur en espèce du lot gagné ou demander son échange contre d’autres biens ou services.</w:t>
      </w:r>
    </w:p>
    <w:p w14:paraId="18A35008" w14:textId="16A05F32" w:rsidR="00934402" w:rsidRPr="006253A2" w:rsidRDefault="00934402" w:rsidP="00934402">
      <w:pPr>
        <w:jc w:val="both"/>
        <w:rPr>
          <w:rFonts w:ascii="Toyota Type" w:hAnsi="Toyota Type" w:cs="Toyota Type"/>
          <w:sz w:val="20"/>
        </w:rPr>
      </w:pPr>
      <w:r w:rsidRPr="006253A2">
        <w:rPr>
          <w:rFonts w:ascii="Toyota Type" w:hAnsi="Toyota Type" w:cs="Toyota Type"/>
          <w:sz w:val="20"/>
        </w:rPr>
        <w:t xml:space="preserve">La Société organisatrice se réserve la possibilité, si les circonstances l'exigent, de substituer à tout moment à tout ou partie </w:t>
      </w:r>
      <w:r w:rsidR="00FA4A2F">
        <w:rPr>
          <w:rFonts w:ascii="Toyota Type" w:hAnsi="Toyota Type" w:cs="Toyota Type"/>
          <w:sz w:val="20"/>
        </w:rPr>
        <w:t>des</w:t>
      </w:r>
      <w:r w:rsidR="00FA4A2F" w:rsidRPr="006253A2">
        <w:rPr>
          <w:rFonts w:ascii="Toyota Type" w:hAnsi="Toyota Type" w:cs="Toyota Type"/>
          <w:sz w:val="20"/>
        </w:rPr>
        <w:t xml:space="preserve"> </w:t>
      </w:r>
      <w:r w:rsidR="00267E87" w:rsidRPr="006253A2">
        <w:rPr>
          <w:rFonts w:ascii="Toyota Type" w:hAnsi="Toyota Type" w:cs="Toyota Type"/>
          <w:sz w:val="20"/>
        </w:rPr>
        <w:t>lot</w:t>
      </w:r>
      <w:r w:rsidR="00FA4A2F">
        <w:rPr>
          <w:rFonts w:ascii="Toyota Type" w:hAnsi="Toyota Type" w:cs="Toyota Type"/>
          <w:sz w:val="20"/>
        </w:rPr>
        <w:t>s, et sans considération de caractéristique</w:t>
      </w:r>
      <w:r w:rsidR="00FB3DA8">
        <w:rPr>
          <w:rFonts w:ascii="Toyota Type" w:hAnsi="Toyota Type" w:cs="Toyota Type"/>
          <w:sz w:val="20"/>
        </w:rPr>
        <w:t>s</w:t>
      </w:r>
      <w:r w:rsidR="00FA4A2F">
        <w:rPr>
          <w:rFonts w:ascii="Toyota Type" w:hAnsi="Toyota Type" w:cs="Toyota Type"/>
          <w:sz w:val="20"/>
        </w:rPr>
        <w:t xml:space="preserve"> du lot</w:t>
      </w:r>
      <w:r w:rsidR="00FB3DA8">
        <w:rPr>
          <w:rFonts w:ascii="Toyota Type" w:hAnsi="Toyota Type" w:cs="Toyota Type"/>
          <w:sz w:val="20"/>
        </w:rPr>
        <w:t xml:space="preserve"> remplacé</w:t>
      </w:r>
      <w:r w:rsidR="00FA4A2F">
        <w:rPr>
          <w:rFonts w:ascii="Toyota Type" w:hAnsi="Toyota Type" w:cs="Toyota Type"/>
          <w:sz w:val="20"/>
        </w:rPr>
        <w:t>.</w:t>
      </w:r>
    </w:p>
    <w:p w14:paraId="182868AC" w14:textId="5E64D785" w:rsidR="001871A1" w:rsidRDefault="00062E89" w:rsidP="006E30A8">
      <w:pPr>
        <w:pStyle w:val="F7TITREPARAGRAPHE"/>
        <w:rPr>
          <w:highlight w:val="yellow"/>
        </w:rPr>
      </w:pPr>
      <w:r w:rsidRPr="006253A2">
        <w:rPr>
          <w:rFonts w:ascii="Toyota Type" w:hAnsi="Toyota Type" w:cs="Toyota Type"/>
          <w:sz w:val="20"/>
        </w:rPr>
        <w:t xml:space="preserve">Article 5 : MODALITES D’attribution </w:t>
      </w:r>
      <w:r w:rsidR="008532AD" w:rsidRPr="006253A2">
        <w:rPr>
          <w:rFonts w:ascii="Toyota Type" w:hAnsi="Toyota Type" w:cs="Toyota Type"/>
          <w:sz w:val="20"/>
        </w:rPr>
        <w:t>D</w:t>
      </w:r>
      <w:r w:rsidR="008532AD">
        <w:rPr>
          <w:rFonts w:ascii="Toyota Type" w:hAnsi="Toyota Type" w:cs="Toyota Type"/>
          <w:sz w:val="20"/>
        </w:rPr>
        <w:t>ES</w:t>
      </w:r>
      <w:r w:rsidR="008532AD" w:rsidRPr="006253A2">
        <w:rPr>
          <w:rFonts w:ascii="Toyota Type" w:hAnsi="Toyota Type" w:cs="Toyota Type"/>
          <w:sz w:val="20"/>
        </w:rPr>
        <w:t xml:space="preserve"> </w:t>
      </w:r>
      <w:r w:rsidR="002849AC" w:rsidRPr="006253A2">
        <w:rPr>
          <w:rFonts w:ascii="Toyota Type" w:hAnsi="Toyota Type" w:cs="Toyota Type"/>
          <w:sz w:val="20"/>
        </w:rPr>
        <w:t>LOT</w:t>
      </w:r>
      <w:r w:rsidR="008532AD">
        <w:rPr>
          <w:rFonts w:ascii="Toyota Type" w:hAnsi="Toyota Type" w:cs="Toyota Type"/>
          <w:sz w:val="20"/>
        </w:rPr>
        <w:t>S</w:t>
      </w:r>
    </w:p>
    <w:p w14:paraId="5CBF7F6C" w14:textId="243EECD8" w:rsidR="008C516E" w:rsidRDefault="008C516E" w:rsidP="008C516E">
      <w:pPr>
        <w:jc w:val="both"/>
        <w:rPr>
          <w:rFonts w:ascii="Toyota Type" w:hAnsi="Toyota Type" w:cs="Toyota Type"/>
          <w:sz w:val="20"/>
        </w:rPr>
      </w:pPr>
      <w:r>
        <w:rPr>
          <w:rFonts w:ascii="Toyota Type" w:hAnsi="Toyota Type" w:cs="Toyota Type"/>
          <w:sz w:val="20"/>
        </w:rPr>
        <w:t>L</w:t>
      </w:r>
      <w:r w:rsidRPr="006253A2">
        <w:rPr>
          <w:rFonts w:ascii="Toyota Type" w:hAnsi="Toyota Type" w:cs="Toyota Type"/>
          <w:sz w:val="20"/>
        </w:rPr>
        <w:t xml:space="preserve">a désignation </w:t>
      </w:r>
      <w:r>
        <w:rPr>
          <w:rFonts w:ascii="Toyota Type" w:hAnsi="Toyota Type" w:cs="Toyota Type"/>
          <w:sz w:val="20"/>
        </w:rPr>
        <w:t>des</w:t>
      </w:r>
      <w:r w:rsidRPr="006253A2">
        <w:rPr>
          <w:rFonts w:ascii="Toyota Type" w:hAnsi="Toyota Type" w:cs="Toyota Type"/>
          <w:sz w:val="20"/>
        </w:rPr>
        <w:t xml:space="preserve"> gagnant</w:t>
      </w:r>
      <w:r>
        <w:rPr>
          <w:rFonts w:ascii="Toyota Type" w:hAnsi="Toyota Type" w:cs="Toyota Type"/>
          <w:sz w:val="20"/>
        </w:rPr>
        <w:t>s</w:t>
      </w:r>
      <w:r w:rsidRPr="006253A2">
        <w:rPr>
          <w:rFonts w:ascii="Toyota Type" w:hAnsi="Toyota Type" w:cs="Toyota Type"/>
          <w:sz w:val="20"/>
        </w:rPr>
        <w:t xml:space="preserve"> se fera par tirage au sort effectué parmi la liste des Participants</w:t>
      </w:r>
      <w:r>
        <w:rPr>
          <w:rFonts w:ascii="Toyota Type" w:hAnsi="Toyota Type" w:cs="Toyota Type"/>
          <w:sz w:val="20"/>
        </w:rPr>
        <w:t xml:space="preserve"> éligibles au tirage au sort</w:t>
      </w:r>
      <w:r w:rsidRPr="006253A2">
        <w:rPr>
          <w:rFonts w:ascii="Toyota Type" w:hAnsi="Toyota Type" w:cs="Toyota Type"/>
          <w:sz w:val="20"/>
        </w:rPr>
        <w:t xml:space="preserve"> ayant respecté les modalités de participation du Jeu par </w:t>
      </w:r>
      <w:r>
        <w:rPr>
          <w:rFonts w:ascii="Toyota Type" w:hAnsi="Toyota Type" w:cs="Toyota Type"/>
          <w:sz w:val="20"/>
        </w:rPr>
        <w:t xml:space="preserve">la Société Organisatrice. Seul le gain du Véhicule fera l’objet d’un tirage au sort par </w:t>
      </w:r>
      <w:r w:rsidRPr="003B66A0">
        <w:rPr>
          <w:rFonts w:ascii="Toyota Type" w:hAnsi="Toyota Type" w:cs="Toyota Type"/>
          <w:sz w:val="20"/>
        </w:rPr>
        <w:t>Maître Frédéric NADJAR, Huissier de justice associé, SAS ID FACTO/ ID FACTO 92 située au 8, rue des Graviers - CS 10135, 92521 NEUILLY-SUR-SEINE Cedex</w:t>
      </w:r>
      <w:r w:rsidRPr="006253A2">
        <w:rPr>
          <w:rFonts w:ascii="Toyota Type" w:hAnsi="Toyota Type" w:cs="Toyota Type"/>
          <w:sz w:val="20"/>
        </w:rPr>
        <w:t xml:space="preserve">, </w:t>
      </w:r>
      <w:r w:rsidRPr="008C6CD6">
        <w:rPr>
          <w:rFonts w:ascii="Toyota Type" w:hAnsi="Toyota Type" w:cs="Toyota Type"/>
          <w:sz w:val="20"/>
        </w:rPr>
        <w:t xml:space="preserve">le </w:t>
      </w:r>
      <w:r w:rsidR="003059B5" w:rsidRPr="008C6CD6">
        <w:rPr>
          <w:rFonts w:ascii="Toyota Type" w:hAnsi="Toyota Type" w:cs="Toyota Type"/>
          <w:sz w:val="20"/>
        </w:rPr>
        <w:t>31 janvier 2023</w:t>
      </w:r>
      <w:r w:rsidRPr="008C6CD6">
        <w:rPr>
          <w:rFonts w:ascii="Toyota Type" w:hAnsi="Toyota Type" w:cs="Toyota Type"/>
          <w:sz w:val="20"/>
        </w:rPr>
        <w:t>.</w:t>
      </w:r>
      <w:r w:rsidRPr="006253A2">
        <w:rPr>
          <w:rFonts w:ascii="Toyota Type" w:hAnsi="Toyota Type" w:cs="Toyota Type"/>
          <w:sz w:val="20"/>
        </w:rPr>
        <w:t xml:space="preserve"> </w:t>
      </w:r>
    </w:p>
    <w:p w14:paraId="66202CA3" w14:textId="77777777" w:rsidR="008C516E" w:rsidRPr="006253A2" w:rsidRDefault="008C516E" w:rsidP="008C516E">
      <w:pPr>
        <w:jc w:val="both"/>
        <w:rPr>
          <w:rFonts w:ascii="Toyota Type" w:hAnsi="Toyota Type" w:cs="Toyota Type"/>
          <w:sz w:val="20"/>
        </w:rPr>
      </w:pPr>
    </w:p>
    <w:p w14:paraId="4A181587" w14:textId="77777777" w:rsidR="008C516E" w:rsidRPr="00F74B4F" w:rsidRDefault="008C516E" w:rsidP="00F74B4F">
      <w:pPr>
        <w:jc w:val="both"/>
        <w:rPr>
          <w:rFonts w:ascii="Toyota Type" w:hAnsi="Toyota Type" w:cs="Toyota Type"/>
          <w:sz w:val="20"/>
        </w:rPr>
      </w:pPr>
    </w:p>
    <w:p w14:paraId="1E319C45" w14:textId="0D2108DE" w:rsidR="001871A1" w:rsidRPr="00F74B4F" w:rsidRDefault="001871A1" w:rsidP="00F74B4F">
      <w:pPr>
        <w:jc w:val="both"/>
        <w:rPr>
          <w:rFonts w:ascii="Toyota Type" w:hAnsi="Toyota Type" w:cs="Toyota Type"/>
          <w:sz w:val="20"/>
        </w:rPr>
      </w:pPr>
      <w:r w:rsidRPr="00F74B4F">
        <w:rPr>
          <w:rFonts w:ascii="Toyota Type" w:hAnsi="Toyota Type" w:cs="Toyota Type"/>
          <w:sz w:val="20"/>
        </w:rPr>
        <w:t>Concernant les lots « pack VIP NMA », un tirage au sort sera effectué le 2 novembre 2022, incluant tous les Golden Tickets valides jusqu’au 31 octobre 2022.</w:t>
      </w:r>
    </w:p>
    <w:p w14:paraId="68CC00ED" w14:textId="67F3CA07" w:rsidR="00124551" w:rsidRPr="00F74B4F" w:rsidRDefault="001871A1" w:rsidP="00F74B4F">
      <w:pPr>
        <w:jc w:val="both"/>
        <w:rPr>
          <w:rFonts w:ascii="Toyota Type" w:hAnsi="Toyota Type" w:cs="Toyota Type"/>
          <w:sz w:val="20"/>
        </w:rPr>
      </w:pPr>
      <w:r w:rsidRPr="00F74B4F">
        <w:rPr>
          <w:rFonts w:ascii="Toyota Type" w:hAnsi="Toyota Type" w:cs="Toyota Type"/>
          <w:sz w:val="20"/>
        </w:rPr>
        <w:t xml:space="preserve">Les gagnants d’un pack VIP NMA resteront éligibles </w:t>
      </w:r>
      <w:r w:rsidR="00DF662B" w:rsidRPr="00F74B4F">
        <w:rPr>
          <w:rFonts w:ascii="Toyota Type" w:hAnsi="Toyota Type" w:cs="Toyota Type"/>
          <w:sz w:val="20"/>
        </w:rPr>
        <w:t xml:space="preserve">au tirage au sort </w:t>
      </w:r>
      <w:r w:rsidRPr="00F74B4F">
        <w:rPr>
          <w:rFonts w:ascii="Toyota Type" w:hAnsi="Toyota Type" w:cs="Toyota Type"/>
          <w:sz w:val="20"/>
        </w:rPr>
        <w:t>pour le gain du véhicule, ainsi que les autres lots mis en jeu.</w:t>
      </w:r>
      <w:r w:rsidR="00124551" w:rsidRPr="00F74B4F">
        <w:rPr>
          <w:rFonts w:ascii="Toyota Type" w:hAnsi="Toyota Type" w:cs="Toyota Type"/>
          <w:sz w:val="20"/>
        </w:rPr>
        <w:t xml:space="preserve"> </w:t>
      </w:r>
    </w:p>
    <w:p w14:paraId="6DFFBBA6" w14:textId="74BEAC68" w:rsidR="001871A1" w:rsidRDefault="001871A1" w:rsidP="00D10EDE">
      <w:pPr>
        <w:jc w:val="both"/>
        <w:rPr>
          <w:rFonts w:ascii="Toyota Type" w:hAnsi="Toyota Type" w:cs="Toyota Type"/>
          <w:sz w:val="20"/>
          <w:highlight w:val="yellow"/>
        </w:rPr>
      </w:pPr>
    </w:p>
    <w:p w14:paraId="755B1099" w14:textId="77777777" w:rsidR="00D10EDE" w:rsidRPr="006253A2" w:rsidRDefault="00D10EDE" w:rsidP="00D10EDE">
      <w:pPr>
        <w:jc w:val="both"/>
        <w:rPr>
          <w:rFonts w:ascii="Toyota Type" w:hAnsi="Toyota Type" w:cs="Toyota Type"/>
          <w:sz w:val="20"/>
        </w:rPr>
      </w:pPr>
    </w:p>
    <w:p w14:paraId="4198B4A5" w14:textId="123F4404" w:rsidR="00D10EDE" w:rsidRPr="006253A2" w:rsidRDefault="008C516E" w:rsidP="00D10EDE">
      <w:pPr>
        <w:jc w:val="both"/>
        <w:rPr>
          <w:rFonts w:ascii="Toyota Type" w:hAnsi="Toyota Type" w:cs="Toyota Type"/>
          <w:sz w:val="20"/>
        </w:rPr>
      </w:pPr>
      <w:r>
        <w:rPr>
          <w:rFonts w:ascii="Toyota Type" w:hAnsi="Toyota Type" w:cs="Toyota Type"/>
          <w:sz w:val="20"/>
        </w:rPr>
        <w:t>Les</w:t>
      </w:r>
      <w:r w:rsidR="00D10EDE">
        <w:rPr>
          <w:rFonts w:ascii="Toyota Type" w:hAnsi="Toyota Type" w:cs="Toyota Type"/>
          <w:sz w:val="20"/>
        </w:rPr>
        <w:t xml:space="preserve"> date</w:t>
      </w:r>
      <w:r>
        <w:rPr>
          <w:rFonts w:ascii="Toyota Type" w:hAnsi="Toyota Type" w:cs="Toyota Type"/>
          <w:sz w:val="20"/>
        </w:rPr>
        <w:t>s</w:t>
      </w:r>
      <w:r w:rsidR="00D10EDE" w:rsidRPr="006253A2">
        <w:rPr>
          <w:rFonts w:ascii="Toyota Type" w:hAnsi="Toyota Type" w:cs="Toyota Type"/>
          <w:sz w:val="20"/>
        </w:rPr>
        <w:t xml:space="preserve"> </w:t>
      </w:r>
      <w:r>
        <w:rPr>
          <w:rFonts w:ascii="Toyota Type" w:hAnsi="Toyota Type" w:cs="Toyota Type"/>
          <w:sz w:val="20"/>
        </w:rPr>
        <w:t>des</w:t>
      </w:r>
      <w:r w:rsidR="00D10EDE" w:rsidRPr="006253A2">
        <w:rPr>
          <w:rFonts w:ascii="Toyota Type" w:hAnsi="Toyota Type" w:cs="Toyota Type"/>
          <w:sz w:val="20"/>
        </w:rPr>
        <w:t xml:space="preserve"> tirage</w:t>
      </w:r>
      <w:r>
        <w:rPr>
          <w:rFonts w:ascii="Toyota Type" w:hAnsi="Toyota Type" w:cs="Toyota Type"/>
          <w:sz w:val="20"/>
        </w:rPr>
        <w:t>s</w:t>
      </w:r>
      <w:r w:rsidR="00D10EDE" w:rsidRPr="006253A2">
        <w:rPr>
          <w:rFonts w:ascii="Toyota Type" w:hAnsi="Toyota Type" w:cs="Toyota Type"/>
          <w:sz w:val="20"/>
        </w:rPr>
        <w:t xml:space="preserve"> au sort </w:t>
      </w:r>
      <w:r>
        <w:rPr>
          <w:rFonts w:ascii="Toyota Type" w:hAnsi="Toyota Type" w:cs="Toyota Type"/>
          <w:sz w:val="20"/>
        </w:rPr>
        <w:t>sont</w:t>
      </w:r>
      <w:r w:rsidR="00D10EDE" w:rsidRPr="006253A2">
        <w:rPr>
          <w:rFonts w:ascii="Toyota Type" w:hAnsi="Toyota Type" w:cs="Toyota Type"/>
          <w:sz w:val="20"/>
        </w:rPr>
        <w:t xml:space="preserve"> communiqué</w:t>
      </w:r>
      <w:r>
        <w:rPr>
          <w:rFonts w:ascii="Toyota Type" w:hAnsi="Toyota Type" w:cs="Toyota Type"/>
          <w:sz w:val="20"/>
        </w:rPr>
        <w:t>es</w:t>
      </w:r>
      <w:r w:rsidR="00D10EDE" w:rsidRPr="006253A2">
        <w:rPr>
          <w:rFonts w:ascii="Toyota Type" w:hAnsi="Toyota Type" w:cs="Toyota Type"/>
          <w:sz w:val="20"/>
        </w:rPr>
        <w:t xml:space="preserve"> à titre indicatif. Si les circonstances l’exigent, TOYOTA France se réserve le droit de modifier celui-ci sans préavis et sans qu’aucune réclamation ne puisse lui être faite à ce titre.</w:t>
      </w:r>
    </w:p>
    <w:p w14:paraId="1A56E98C" w14:textId="77777777" w:rsidR="00D10EDE" w:rsidRPr="006253A2" w:rsidRDefault="00D10EDE" w:rsidP="00D10EDE">
      <w:pPr>
        <w:pStyle w:val="F2texte"/>
        <w:ind w:firstLine="0"/>
        <w:rPr>
          <w:rFonts w:ascii="Toyota Type" w:hAnsi="Toyota Type" w:cs="Toyota Type"/>
          <w:sz w:val="20"/>
        </w:rPr>
      </w:pPr>
      <w:r w:rsidRPr="006253A2">
        <w:rPr>
          <w:rFonts w:ascii="Toyota Type" w:hAnsi="Toyota Type" w:cs="Toyota Type"/>
          <w:sz w:val="20"/>
        </w:rPr>
        <w:t xml:space="preserve">Une liste de gagnants subsidiaires sera également constituée. La Société organisatrice se réserve le droit de réattribuer le lot non attribué, non réclamé ou dont le gagnant initial a été exclu en raison du non-respect du présent Règlement, d’une fraude, d’un problème technique affectant la désignation du gagnant ou d’un cas de force majeure tel que défini par l’article 1218 du Code civil. </w:t>
      </w:r>
    </w:p>
    <w:p w14:paraId="2DA75175" w14:textId="708396C5" w:rsidR="00062E89" w:rsidRPr="006253A2" w:rsidRDefault="00062E89">
      <w:pPr>
        <w:pStyle w:val="F7TITREPARAGRAPHE"/>
        <w:rPr>
          <w:rFonts w:ascii="Toyota Type" w:hAnsi="Toyota Type" w:cs="Toyota Type"/>
          <w:sz w:val="20"/>
        </w:rPr>
      </w:pPr>
      <w:r w:rsidRPr="006253A2">
        <w:rPr>
          <w:rFonts w:ascii="Toyota Type" w:hAnsi="Toyota Type" w:cs="Toyota Type"/>
          <w:sz w:val="20"/>
        </w:rPr>
        <w:t>Arti</w:t>
      </w:r>
      <w:r w:rsidR="001760FC" w:rsidRPr="006253A2">
        <w:rPr>
          <w:rFonts w:ascii="Toyota Type" w:hAnsi="Toyota Type" w:cs="Toyota Type"/>
          <w:sz w:val="20"/>
        </w:rPr>
        <w:t xml:space="preserve">cle 6 : </w:t>
      </w:r>
      <w:r w:rsidR="00B057A4" w:rsidRPr="006253A2">
        <w:rPr>
          <w:rFonts w:ascii="Toyota Type" w:hAnsi="Toyota Type" w:cs="Toyota Type"/>
          <w:sz w:val="20"/>
        </w:rPr>
        <w:t xml:space="preserve">REMISE </w:t>
      </w:r>
      <w:r w:rsidR="002849AC" w:rsidRPr="006253A2">
        <w:rPr>
          <w:rFonts w:ascii="Toyota Type" w:hAnsi="Toyota Type" w:cs="Toyota Type"/>
          <w:sz w:val="20"/>
        </w:rPr>
        <w:t>DU LOT</w:t>
      </w:r>
    </w:p>
    <w:p w14:paraId="4F4AA74F" w14:textId="77777777" w:rsidR="008C6CD6" w:rsidRDefault="00C320AE" w:rsidP="00AA46E9">
      <w:pPr>
        <w:pStyle w:val="F2texte"/>
        <w:ind w:firstLine="0"/>
        <w:rPr>
          <w:rFonts w:ascii="Toyota Type" w:hAnsi="Toyota Type" w:cs="Toyota Type"/>
          <w:sz w:val="20"/>
        </w:rPr>
      </w:pPr>
      <w:r w:rsidRPr="006253A2">
        <w:rPr>
          <w:rFonts w:ascii="Toyota Type" w:hAnsi="Toyota Type" w:cs="Toyota Type"/>
          <w:sz w:val="20"/>
        </w:rPr>
        <w:t>Le</w:t>
      </w:r>
      <w:r w:rsidR="00E92423">
        <w:rPr>
          <w:rFonts w:ascii="Toyota Type" w:hAnsi="Toyota Type" w:cs="Toyota Type"/>
          <w:sz w:val="20"/>
        </w:rPr>
        <w:t>s</w:t>
      </w:r>
      <w:r w:rsidRPr="006253A2">
        <w:rPr>
          <w:rFonts w:ascii="Toyota Type" w:hAnsi="Toyota Type" w:cs="Toyota Type"/>
          <w:sz w:val="20"/>
        </w:rPr>
        <w:t xml:space="preserve"> gagnant</w:t>
      </w:r>
      <w:r w:rsidR="00E92423">
        <w:rPr>
          <w:rFonts w:ascii="Toyota Type" w:hAnsi="Toyota Type" w:cs="Toyota Type"/>
          <w:sz w:val="20"/>
        </w:rPr>
        <w:t>s</w:t>
      </w:r>
      <w:r w:rsidR="002A10DF" w:rsidRPr="006253A2">
        <w:rPr>
          <w:rFonts w:ascii="Toyota Type" w:hAnsi="Toyota Type" w:cs="Toyota Type"/>
          <w:sz w:val="20"/>
        </w:rPr>
        <w:t xml:space="preserve"> </w:t>
      </w:r>
      <w:r w:rsidR="00E92423">
        <w:rPr>
          <w:rFonts w:ascii="Toyota Type" w:hAnsi="Toyota Type" w:cs="Toyota Type"/>
          <w:sz w:val="20"/>
        </w:rPr>
        <w:t>seront</w:t>
      </w:r>
      <w:r w:rsidR="00E92423" w:rsidRPr="006253A2">
        <w:rPr>
          <w:rFonts w:ascii="Toyota Type" w:hAnsi="Toyota Type" w:cs="Toyota Type"/>
          <w:sz w:val="20"/>
        </w:rPr>
        <w:t xml:space="preserve"> </w:t>
      </w:r>
      <w:r w:rsidRPr="006253A2">
        <w:rPr>
          <w:rFonts w:ascii="Toyota Type" w:hAnsi="Toyota Type" w:cs="Toyota Type"/>
          <w:sz w:val="20"/>
        </w:rPr>
        <w:t>prévenu</w:t>
      </w:r>
      <w:r w:rsidR="00E92423">
        <w:rPr>
          <w:rFonts w:ascii="Toyota Type" w:hAnsi="Toyota Type" w:cs="Toyota Type"/>
          <w:sz w:val="20"/>
        </w:rPr>
        <w:t>s</w:t>
      </w:r>
      <w:r w:rsidR="00C04224" w:rsidRPr="006253A2">
        <w:rPr>
          <w:rFonts w:ascii="Toyota Type" w:hAnsi="Toyota Type" w:cs="Toyota Type"/>
          <w:sz w:val="20"/>
        </w:rPr>
        <w:t xml:space="preserve"> par </w:t>
      </w:r>
      <w:r w:rsidR="002849AC" w:rsidRPr="006253A2">
        <w:rPr>
          <w:rFonts w:ascii="Toyota Type" w:hAnsi="Toyota Type" w:cs="Toyota Type"/>
          <w:sz w:val="20"/>
        </w:rPr>
        <w:t xml:space="preserve">la Société organisatrice par </w:t>
      </w:r>
      <w:r w:rsidR="00C04224" w:rsidRPr="006253A2">
        <w:rPr>
          <w:rFonts w:ascii="Toyota Type" w:hAnsi="Toyota Type" w:cs="Toyota Type"/>
          <w:sz w:val="20"/>
        </w:rPr>
        <w:t>e</w:t>
      </w:r>
      <w:r w:rsidR="00B45DF5" w:rsidRPr="006253A2">
        <w:rPr>
          <w:rFonts w:ascii="Toyota Type" w:hAnsi="Toyota Type" w:cs="Toyota Type"/>
          <w:sz w:val="20"/>
        </w:rPr>
        <w:t>-</w:t>
      </w:r>
      <w:r w:rsidR="000557FE">
        <w:rPr>
          <w:rFonts w:ascii="Toyota Type" w:hAnsi="Toyota Type" w:cs="Toyota Type"/>
          <w:sz w:val="20"/>
        </w:rPr>
        <w:t>mail.</w:t>
      </w:r>
      <w:r w:rsidR="008C6CD6">
        <w:rPr>
          <w:rFonts w:ascii="Toyota Type" w:hAnsi="Toyota Type" w:cs="Toyota Type"/>
          <w:sz w:val="20"/>
        </w:rPr>
        <w:t xml:space="preserve"> Il sera demandé au gagnant de communiquer son adresse postale afin de recevoir son lot.</w:t>
      </w:r>
      <w:r w:rsidR="000557FE">
        <w:rPr>
          <w:rFonts w:ascii="Toyota Type" w:hAnsi="Toyota Type" w:cs="Toyota Type"/>
          <w:sz w:val="20"/>
        </w:rPr>
        <w:t xml:space="preserve"> </w:t>
      </w:r>
      <w:r w:rsidR="000557FE" w:rsidRPr="008C6CD6">
        <w:rPr>
          <w:rFonts w:ascii="Toyota Type" w:hAnsi="Toyota Type" w:cs="Toyota Type"/>
          <w:sz w:val="20"/>
        </w:rPr>
        <w:t xml:space="preserve">Sans réponse au mail envoyé par la société organisatrice dans les 30 jours après l’envoi, </w:t>
      </w:r>
      <w:r w:rsidR="006E30A8" w:rsidRPr="008C6CD6">
        <w:rPr>
          <w:rFonts w:ascii="Toyota Type" w:hAnsi="Toyota Type" w:cs="Toyota Type"/>
          <w:sz w:val="20"/>
        </w:rPr>
        <w:t>l</w:t>
      </w:r>
      <w:r w:rsidR="00854588" w:rsidRPr="008C6CD6">
        <w:rPr>
          <w:rFonts w:ascii="Toyota Type" w:hAnsi="Toyota Type" w:cs="Toyota Type"/>
          <w:sz w:val="20"/>
        </w:rPr>
        <w:t xml:space="preserve">e gagnant </w:t>
      </w:r>
      <w:r w:rsidR="008C6CD6">
        <w:rPr>
          <w:rFonts w:ascii="Toyota Type" w:hAnsi="Toyota Type" w:cs="Toyota Type"/>
          <w:sz w:val="20"/>
        </w:rPr>
        <w:t>perdra son lot</w:t>
      </w:r>
    </w:p>
    <w:p w14:paraId="0F19CA8C" w14:textId="347966F3" w:rsidR="00854588" w:rsidRPr="006253A2" w:rsidRDefault="008C6CD6" w:rsidP="00AA46E9">
      <w:pPr>
        <w:pStyle w:val="F2texte"/>
        <w:ind w:firstLine="0"/>
        <w:rPr>
          <w:rFonts w:ascii="Toyota Type" w:hAnsi="Toyota Type" w:cs="Toyota Type"/>
          <w:sz w:val="20"/>
        </w:rPr>
      </w:pPr>
      <w:r>
        <w:rPr>
          <w:rFonts w:ascii="Toyota Type" w:hAnsi="Toyota Type" w:cs="Toyota Type"/>
          <w:sz w:val="20"/>
        </w:rPr>
        <w:t xml:space="preserve">S’agissant </w:t>
      </w:r>
      <w:r w:rsidR="00854588" w:rsidRPr="008C6CD6">
        <w:rPr>
          <w:rFonts w:ascii="Toyota Type" w:hAnsi="Toyota Type" w:cs="Toyota Type"/>
          <w:sz w:val="20"/>
        </w:rPr>
        <w:t>du Véhicule</w:t>
      </w:r>
      <w:r>
        <w:rPr>
          <w:rFonts w:ascii="Toyota Type" w:hAnsi="Toyota Type" w:cs="Toyota Type"/>
          <w:sz w:val="20"/>
        </w:rPr>
        <w:t>, le gagnant</w:t>
      </w:r>
      <w:r w:rsidR="00854588" w:rsidRPr="008C6CD6">
        <w:rPr>
          <w:rFonts w:ascii="Toyota Type" w:hAnsi="Toyota Type" w:cs="Toyota Type"/>
          <w:sz w:val="20"/>
        </w:rPr>
        <w:t xml:space="preserve"> </w:t>
      </w:r>
      <w:r w:rsidR="000557FE" w:rsidRPr="008C6CD6">
        <w:rPr>
          <w:rFonts w:ascii="Toyota Type" w:hAnsi="Toyota Type" w:cs="Toyota Type"/>
          <w:sz w:val="20"/>
        </w:rPr>
        <w:t xml:space="preserve">pourrait être </w:t>
      </w:r>
      <w:r w:rsidR="00854588" w:rsidRPr="008C6CD6">
        <w:rPr>
          <w:rFonts w:ascii="Toyota Type" w:hAnsi="Toyota Type" w:cs="Toyota Type"/>
          <w:sz w:val="20"/>
        </w:rPr>
        <w:t>contacté par l’huissier</w:t>
      </w:r>
      <w:r w:rsidR="000557FE" w:rsidRPr="008C6CD6">
        <w:rPr>
          <w:rFonts w:ascii="Toyota Type" w:hAnsi="Toyota Type" w:cs="Toyota Type"/>
          <w:sz w:val="20"/>
        </w:rPr>
        <w:t xml:space="preserve"> de justice.</w:t>
      </w:r>
    </w:p>
    <w:p w14:paraId="40E78DAC" w14:textId="0B4BFF1B" w:rsidR="003F3010" w:rsidRPr="006253A2" w:rsidRDefault="00E46391" w:rsidP="00AA46E9">
      <w:pPr>
        <w:pStyle w:val="F2texte"/>
        <w:ind w:firstLine="0"/>
        <w:rPr>
          <w:rFonts w:ascii="Toyota Type" w:hAnsi="Toyota Type" w:cs="Toyota Type"/>
          <w:sz w:val="20"/>
        </w:rPr>
      </w:pPr>
      <w:r w:rsidRPr="006253A2">
        <w:rPr>
          <w:rFonts w:ascii="Toyota Type" w:hAnsi="Toyota Type" w:cs="Toyota Type"/>
          <w:sz w:val="20"/>
        </w:rPr>
        <w:lastRenderedPageBreak/>
        <w:t xml:space="preserve">Il ne sera adressé aucun </w:t>
      </w:r>
      <w:r w:rsidR="00D52087">
        <w:rPr>
          <w:rFonts w:ascii="Toyota Type" w:hAnsi="Toyota Type" w:cs="Toyota Type"/>
          <w:sz w:val="20"/>
        </w:rPr>
        <w:t xml:space="preserve">appel, </w:t>
      </w:r>
      <w:r w:rsidRPr="006253A2">
        <w:rPr>
          <w:rFonts w:ascii="Toyota Type" w:hAnsi="Toyota Type" w:cs="Toyota Type"/>
          <w:sz w:val="20"/>
        </w:rPr>
        <w:t>courrier</w:t>
      </w:r>
      <w:r w:rsidR="000F4D37" w:rsidRPr="006253A2">
        <w:rPr>
          <w:rFonts w:ascii="Toyota Type" w:hAnsi="Toyota Type" w:cs="Toyota Type"/>
          <w:sz w:val="20"/>
        </w:rPr>
        <w:t xml:space="preserve"> ou</w:t>
      </w:r>
      <w:r w:rsidR="00B37340" w:rsidRPr="006253A2">
        <w:rPr>
          <w:rFonts w:ascii="Toyota Type" w:hAnsi="Toyota Type" w:cs="Toyota Type"/>
          <w:sz w:val="20"/>
        </w:rPr>
        <w:t xml:space="preserve"> </w:t>
      </w:r>
      <w:r w:rsidRPr="006253A2">
        <w:rPr>
          <w:rFonts w:ascii="Toyota Type" w:hAnsi="Toyota Type" w:cs="Toyota Type"/>
          <w:sz w:val="20"/>
        </w:rPr>
        <w:t>e</w:t>
      </w:r>
      <w:r w:rsidR="00361173" w:rsidRPr="006253A2">
        <w:rPr>
          <w:rFonts w:ascii="Toyota Type" w:hAnsi="Toyota Type" w:cs="Toyota Type"/>
          <w:sz w:val="20"/>
        </w:rPr>
        <w:t>-</w:t>
      </w:r>
      <w:r w:rsidRPr="006253A2">
        <w:rPr>
          <w:rFonts w:ascii="Toyota Type" w:hAnsi="Toyota Type" w:cs="Toyota Type"/>
          <w:sz w:val="20"/>
        </w:rPr>
        <w:t xml:space="preserve">mail, même en réponse, aux </w:t>
      </w:r>
      <w:r w:rsidR="002849AC" w:rsidRPr="006253A2">
        <w:rPr>
          <w:rFonts w:ascii="Toyota Type" w:hAnsi="Toyota Type" w:cs="Toyota Type"/>
          <w:sz w:val="20"/>
        </w:rPr>
        <w:t>P</w:t>
      </w:r>
      <w:r w:rsidRPr="006253A2">
        <w:rPr>
          <w:rFonts w:ascii="Toyota Type" w:hAnsi="Toyota Type" w:cs="Toyota Type"/>
          <w:sz w:val="20"/>
        </w:rPr>
        <w:t xml:space="preserve">articipants qui </w:t>
      </w:r>
      <w:r w:rsidR="00D52087">
        <w:rPr>
          <w:rFonts w:ascii="Toyota Type" w:hAnsi="Toyota Type" w:cs="Toyota Type"/>
          <w:sz w:val="20"/>
        </w:rPr>
        <w:t xml:space="preserve">ne se </w:t>
      </w:r>
      <w:r w:rsidR="00D52087" w:rsidRPr="00D52087">
        <w:rPr>
          <w:rFonts w:ascii="Toyota Type" w:hAnsi="Toyota Type" w:cs="Toyota Type"/>
          <w:sz w:val="20"/>
        </w:rPr>
        <w:t>seront pas vu attribuer de lots</w:t>
      </w:r>
      <w:r w:rsidRPr="006253A2">
        <w:rPr>
          <w:rFonts w:ascii="Toyota Type" w:hAnsi="Toyota Type" w:cs="Toyota Type"/>
          <w:sz w:val="20"/>
        </w:rPr>
        <w:t>.</w:t>
      </w:r>
    </w:p>
    <w:p w14:paraId="4C5D847F" w14:textId="4E584DE3" w:rsidR="00854588" w:rsidRPr="006253A2" w:rsidRDefault="00854588" w:rsidP="00854588">
      <w:pPr>
        <w:pStyle w:val="F2texte"/>
        <w:ind w:firstLine="0"/>
        <w:rPr>
          <w:rFonts w:ascii="Toyota Type" w:hAnsi="Toyota Type" w:cs="Toyota Type"/>
          <w:sz w:val="20"/>
        </w:rPr>
      </w:pPr>
      <w:r>
        <w:rPr>
          <w:rFonts w:ascii="Toyota Type" w:hAnsi="Toyota Type" w:cs="Toyota Type"/>
          <w:sz w:val="20"/>
        </w:rPr>
        <w:t xml:space="preserve">S’agissant exclusivement du Véhicule, </w:t>
      </w:r>
      <w:r w:rsidR="00132764">
        <w:rPr>
          <w:rFonts w:ascii="Toyota Type" w:hAnsi="Toyota Type" w:cs="Toyota Type"/>
          <w:sz w:val="20"/>
        </w:rPr>
        <w:t>sa livraison</w:t>
      </w:r>
      <w:r w:rsidRPr="006253A2">
        <w:rPr>
          <w:rFonts w:ascii="Toyota Type" w:hAnsi="Toyota Type" w:cs="Toyota Type"/>
          <w:sz w:val="20"/>
        </w:rPr>
        <w:t xml:space="preserve"> s’effectuera chez le concessionnaire TOYOTA le plus proche du domicile du gagnant dans les six (6) mois suivant sa désignation.</w:t>
      </w:r>
    </w:p>
    <w:p w14:paraId="3AB0D78D" w14:textId="77777777" w:rsidR="00854588" w:rsidRPr="006253A2" w:rsidRDefault="00854588" w:rsidP="00854588">
      <w:pPr>
        <w:pStyle w:val="F2texte"/>
        <w:ind w:firstLine="0"/>
        <w:rPr>
          <w:rFonts w:ascii="Toyota Type" w:hAnsi="Toyota Type" w:cs="Toyota Type"/>
          <w:sz w:val="20"/>
        </w:rPr>
      </w:pPr>
      <w:r w:rsidRPr="006253A2">
        <w:rPr>
          <w:rFonts w:ascii="Toyota Type" w:hAnsi="Toyota Type" w:cs="Toyota Type"/>
          <w:sz w:val="20"/>
        </w:rPr>
        <w:t xml:space="preserve">Le transfert de propriété du Véhicule interviendra à la remise du véhicule en main propre au gagnant </w:t>
      </w:r>
      <w:r>
        <w:rPr>
          <w:rFonts w:ascii="Toyota Type" w:hAnsi="Toyota Type" w:cs="Toyota Type"/>
          <w:sz w:val="20"/>
        </w:rPr>
        <w:t>du Jeu</w:t>
      </w:r>
      <w:r w:rsidRPr="006253A2">
        <w:rPr>
          <w:rFonts w:ascii="Toyota Type" w:hAnsi="Toyota Type" w:cs="Toyota Type"/>
          <w:sz w:val="20"/>
        </w:rPr>
        <w:t>, dans les conditions ci–après définies, et ce par dérogation aux dispositions de l’article 1583 du Code civil.</w:t>
      </w:r>
    </w:p>
    <w:p w14:paraId="2D4A06C7" w14:textId="77777777" w:rsidR="00854588" w:rsidRPr="006253A2" w:rsidRDefault="00854588" w:rsidP="00854588">
      <w:pPr>
        <w:pStyle w:val="F2texte"/>
        <w:ind w:firstLine="0"/>
        <w:rPr>
          <w:rFonts w:ascii="Toyota Type" w:hAnsi="Toyota Type" w:cs="Toyota Type"/>
          <w:sz w:val="20"/>
        </w:rPr>
      </w:pPr>
      <w:r w:rsidRPr="006253A2">
        <w:rPr>
          <w:rFonts w:ascii="Toyota Type" w:hAnsi="Toyota Type" w:cs="Toyota Type"/>
          <w:sz w:val="20"/>
        </w:rPr>
        <w:t xml:space="preserve">La Société organisatrice s’engage à assurer au </w:t>
      </w:r>
      <w:r>
        <w:rPr>
          <w:rFonts w:ascii="Toyota Type" w:hAnsi="Toyota Type" w:cs="Toyota Type"/>
          <w:sz w:val="20"/>
        </w:rPr>
        <w:t>g</w:t>
      </w:r>
      <w:r w:rsidRPr="006253A2">
        <w:rPr>
          <w:rFonts w:ascii="Toyota Type" w:hAnsi="Toyota Type" w:cs="Toyota Type"/>
          <w:sz w:val="20"/>
        </w:rPr>
        <w:t>agnant une jouissance paisible du Véhicule.</w:t>
      </w:r>
    </w:p>
    <w:p w14:paraId="0BF2CFDF" w14:textId="377BCA1E" w:rsidR="00854588" w:rsidRDefault="00854588" w:rsidP="00854588">
      <w:pPr>
        <w:pStyle w:val="F2texte"/>
        <w:ind w:firstLine="0"/>
        <w:rPr>
          <w:rFonts w:ascii="Toyota Type" w:hAnsi="Toyota Type" w:cs="Toyota Type"/>
          <w:sz w:val="20"/>
        </w:rPr>
      </w:pPr>
      <w:r w:rsidRPr="006253A2">
        <w:rPr>
          <w:rFonts w:ascii="Toyota Type" w:hAnsi="Toyota Type" w:cs="Toyota Type"/>
          <w:sz w:val="20"/>
        </w:rPr>
        <w:t>Les frais d'immatriculation du Véhicule</w:t>
      </w:r>
      <w:r w:rsidR="009226AA">
        <w:rPr>
          <w:rFonts w:ascii="Toyota Type" w:hAnsi="Toyota Type" w:cs="Toyota Type"/>
          <w:sz w:val="20"/>
        </w:rPr>
        <w:t xml:space="preserve"> en France</w:t>
      </w:r>
      <w:r w:rsidRPr="006253A2">
        <w:rPr>
          <w:rFonts w:ascii="Toyota Type" w:hAnsi="Toyota Type" w:cs="Toyota Type"/>
          <w:sz w:val="20"/>
        </w:rPr>
        <w:t xml:space="preserve"> (notamment les certificats et les plaques d’immatriculation) </w:t>
      </w:r>
      <w:r w:rsidR="009226AA">
        <w:rPr>
          <w:rFonts w:ascii="Toyota Type" w:hAnsi="Toyota Type" w:cs="Toyota Type"/>
          <w:sz w:val="20"/>
        </w:rPr>
        <w:t>resteront</w:t>
      </w:r>
      <w:r w:rsidRPr="006253A2">
        <w:rPr>
          <w:rFonts w:ascii="Toyota Type" w:hAnsi="Toyota Type" w:cs="Toyota Type"/>
          <w:sz w:val="20"/>
        </w:rPr>
        <w:t xml:space="preserve"> à la charge de la Société organisatrice. </w:t>
      </w:r>
    </w:p>
    <w:p w14:paraId="7D1D4DBD" w14:textId="77777777" w:rsidR="00854588" w:rsidRDefault="00854588" w:rsidP="00854588">
      <w:pPr>
        <w:pStyle w:val="F2texte"/>
        <w:ind w:firstLine="0"/>
        <w:rPr>
          <w:rFonts w:ascii="Toyota Type" w:hAnsi="Toyota Type" w:cs="Toyota Type"/>
          <w:sz w:val="20"/>
        </w:rPr>
      </w:pPr>
      <w:r>
        <w:rPr>
          <w:rFonts w:ascii="Toyota Type" w:hAnsi="Toyota Type" w:cs="Toyota Type"/>
          <w:sz w:val="20"/>
        </w:rPr>
        <w:t>Afin de pouvoir bénéficier de son lot, le gagnant devra impérativement assurer le véhicule avant remise de son lot. L’ensemble des informations nécessaires pour assurer le véhicule lui sera communiqué antérieurement à la réception du véhicule.</w:t>
      </w:r>
    </w:p>
    <w:p w14:paraId="683C408C" w14:textId="58138FAF" w:rsidR="00854588" w:rsidRDefault="00854588" w:rsidP="00854588">
      <w:pPr>
        <w:pStyle w:val="F7TITREPARAGRAPHE"/>
        <w:spacing w:before="0" w:line="240" w:lineRule="auto"/>
        <w:rPr>
          <w:rFonts w:ascii="Toyota Type" w:hAnsi="Toyota Type" w:cs="Toyota Type"/>
          <w:sz w:val="20"/>
        </w:rPr>
      </w:pPr>
      <w:r>
        <w:rPr>
          <w:rFonts w:ascii="Toyota Type" w:hAnsi="Toyota Type" w:cs="Toyota Type"/>
          <w:sz w:val="20"/>
        </w:rPr>
        <w:t>Si le gagnant refuse d’assurer le véhicule avant sa réception, le gagnant renonce irrémédiablement à son gain, qui restera alors à la disponibIL</w:t>
      </w:r>
      <w:r w:rsidR="000557FE">
        <w:rPr>
          <w:rFonts w:ascii="Toyota Type" w:hAnsi="Toyota Type" w:cs="Toyota Type"/>
          <w:sz w:val="20"/>
        </w:rPr>
        <w:t xml:space="preserve">ITE de la société organisatrice. </w:t>
      </w:r>
      <w:r>
        <w:rPr>
          <w:rFonts w:ascii="Toyota Type" w:hAnsi="Toyota Type" w:cs="Toyota Type"/>
          <w:sz w:val="20"/>
        </w:rPr>
        <w:t>Si le gagnant ne prend pas possession du véhicule remis dans la concession de son choix dans un délai de 10</w:t>
      </w:r>
      <w:r w:rsidR="009226AA">
        <w:rPr>
          <w:rFonts w:ascii="Toyota Type" w:hAnsi="Toyota Type" w:cs="Toyota Type"/>
          <w:sz w:val="20"/>
        </w:rPr>
        <w:t xml:space="preserve"> </w:t>
      </w:r>
      <w:r>
        <w:rPr>
          <w:rFonts w:ascii="Toyota Type" w:hAnsi="Toyota Type" w:cs="Toyota Type"/>
          <w:sz w:val="20"/>
        </w:rPr>
        <w:t xml:space="preserve">jours à compter de la mise à disposition, le gagnant sera considéré comme renoncant </w:t>
      </w:r>
      <w:r w:rsidR="009226AA">
        <w:rPr>
          <w:rFonts w:ascii="Toyota Type" w:hAnsi="Toyota Type" w:cs="Toyota Type"/>
          <w:sz w:val="20"/>
        </w:rPr>
        <w:t xml:space="preserve">IRREMEDIABLEMENT </w:t>
      </w:r>
      <w:r>
        <w:rPr>
          <w:rFonts w:ascii="Toyota Type" w:hAnsi="Toyota Type" w:cs="Toyota Type"/>
          <w:sz w:val="20"/>
        </w:rPr>
        <w:t>a son gain.</w:t>
      </w:r>
    </w:p>
    <w:p w14:paraId="6A85227C" w14:textId="77777777" w:rsidR="00854588" w:rsidRPr="00976BD8" w:rsidRDefault="00854588" w:rsidP="00854588">
      <w:pPr>
        <w:pStyle w:val="F2texte"/>
        <w:ind w:firstLine="0"/>
        <w:rPr>
          <w:rFonts w:ascii="Toyota Type" w:hAnsi="Toyota Type" w:cs="Toyota Type"/>
          <w:sz w:val="20"/>
        </w:rPr>
      </w:pPr>
      <w:r w:rsidRPr="007908FA">
        <w:rPr>
          <w:rFonts w:ascii="Toyota Type" w:hAnsi="Toyota Type" w:cs="Toyota Type"/>
          <w:sz w:val="20"/>
        </w:rPr>
        <w:t>Le gagnant devra être muni d’un justificatif d’identité et de domicile en vue de se voir remettre le véhicule.</w:t>
      </w:r>
    </w:p>
    <w:p w14:paraId="3C8347BC" w14:textId="51F2B2A7" w:rsidR="00062E89" w:rsidRPr="006253A2" w:rsidRDefault="00062E89" w:rsidP="00283FA9">
      <w:pPr>
        <w:pStyle w:val="F7TITREPARAGRAPHE"/>
        <w:rPr>
          <w:rFonts w:ascii="Toyota Type" w:hAnsi="Toyota Type" w:cs="Toyota Type"/>
          <w:sz w:val="20"/>
        </w:rPr>
      </w:pPr>
      <w:r w:rsidRPr="006253A2">
        <w:rPr>
          <w:rFonts w:ascii="Toyota Type" w:hAnsi="Toyota Type" w:cs="Toyota Type"/>
          <w:sz w:val="20"/>
        </w:rPr>
        <w:t xml:space="preserve">Article 7 : </w:t>
      </w:r>
      <w:r w:rsidR="004B6FA3" w:rsidRPr="006253A2">
        <w:rPr>
          <w:rFonts w:ascii="Toyota Type" w:hAnsi="Toyota Type" w:cs="Toyota Type"/>
          <w:sz w:val="20"/>
        </w:rPr>
        <w:t>GRATUITE DE LA PARTICIPATION</w:t>
      </w:r>
    </w:p>
    <w:p w14:paraId="10F66259" w14:textId="4FBB80AE" w:rsidR="00C80FF8" w:rsidRDefault="00C80FF8" w:rsidP="00C80FF8">
      <w:pPr>
        <w:pStyle w:val="Retraitcorpsdetexte3"/>
        <w:ind w:firstLine="0"/>
        <w:rPr>
          <w:rFonts w:ascii="Toyota Type" w:hAnsi="Toyota Type" w:cs="Toyota Type"/>
          <w:sz w:val="20"/>
        </w:rPr>
      </w:pPr>
      <w:r>
        <w:rPr>
          <w:rFonts w:ascii="Toyota Type" w:hAnsi="Toyota Type" w:cs="Toyota Type"/>
          <w:sz w:val="20"/>
        </w:rPr>
        <w:t xml:space="preserve">La participation de ce Jeu est gratuite. </w:t>
      </w:r>
    </w:p>
    <w:p w14:paraId="67446EFF" w14:textId="4FE9AF87" w:rsidR="00AE49FB" w:rsidRDefault="00AE49FB" w:rsidP="00C80FF8">
      <w:pPr>
        <w:pStyle w:val="Retraitcorpsdetexte3"/>
        <w:ind w:firstLine="0"/>
        <w:rPr>
          <w:rFonts w:ascii="Toyota Type" w:hAnsi="Toyota Type" w:cs="Toyota Type"/>
          <w:sz w:val="20"/>
        </w:rPr>
      </w:pPr>
    </w:p>
    <w:p w14:paraId="12979EA7" w14:textId="77777777" w:rsidR="00AE49FB" w:rsidRPr="006253A2" w:rsidRDefault="00AE49FB" w:rsidP="00AE49FB">
      <w:pPr>
        <w:pStyle w:val="F2texte"/>
        <w:ind w:firstLine="0"/>
        <w:rPr>
          <w:rFonts w:ascii="Toyota Type" w:hAnsi="Toyota Type" w:cs="Toyota Type"/>
          <w:sz w:val="20"/>
        </w:rPr>
      </w:pPr>
      <w:r w:rsidRPr="006253A2">
        <w:rPr>
          <w:rFonts w:ascii="Toyota Type" w:hAnsi="Toyota Type" w:cs="Toyota Type"/>
          <w:sz w:val="20"/>
        </w:rPr>
        <w:t xml:space="preserve">L’accès au Jeu via le QR Code s'effectuant sur une base gratuite ou forfaitaire (connexion internet via smartphone) ne pourra donner lieu à aucun remboursement dans la mesure où l'abonnement aux services du fournisseur d'accès est contracté pour le compte de l'internaute pour son usage de l'Internet en général, et que le fait pour le Participant de se connecter à la page du </w:t>
      </w:r>
      <w:r w:rsidRPr="00146459">
        <w:rPr>
          <w:rFonts w:ascii="Toyota Type" w:hAnsi="Toyota Type" w:cs="Toyota Type"/>
          <w:sz w:val="20"/>
        </w:rPr>
        <w:t>Jeu</w:t>
      </w:r>
      <w:r w:rsidRPr="006253A2">
        <w:rPr>
          <w:rFonts w:ascii="Toyota Type" w:hAnsi="Toyota Type" w:cs="Toyota Type"/>
          <w:sz w:val="20"/>
        </w:rPr>
        <w:t xml:space="preserve"> et de participer au Jeu, ne lui occasionne aucun frais ou débours supplémentaire. </w:t>
      </w:r>
      <w:r>
        <w:rPr>
          <w:rFonts w:ascii="Toyota Type" w:hAnsi="Toyota Type" w:cs="Toyota Type"/>
          <w:sz w:val="20"/>
        </w:rPr>
        <w:t>Les coûts de connexion resteront à la charge exclusive du Participant.</w:t>
      </w:r>
    </w:p>
    <w:p w14:paraId="77F51C68" w14:textId="22CA0DDC" w:rsidR="00A27F83" w:rsidRPr="006253A2" w:rsidRDefault="00C80FF8" w:rsidP="00C80FF8">
      <w:pPr>
        <w:pStyle w:val="F7TITREPARAGRAPHE"/>
        <w:rPr>
          <w:rFonts w:ascii="Toyota Type" w:hAnsi="Toyota Type" w:cs="Toyota Type"/>
          <w:sz w:val="20"/>
        </w:rPr>
      </w:pPr>
      <w:r w:rsidRPr="006253A2">
        <w:rPr>
          <w:rFonts w:ascii="Toyota Type" w:hAnsi="Toyota Type" w:cs="Toyota Type"/>
          <w:sz w:val="20"/>
        </w:rPr>
        <w:t xml:space="preserve"> </w:t>
      </w:r>
      <w:r w:rsidR="00062E89" w:rsidRPr="006253A2">
        <w:rPr>
          <w:rFonts w:ascii="Toyota Type" w:hAnsi="Toyota Type" w:cs="Toyota Type"/>
          <w:sz w:val="20"/>
        </w:rPr>
        <w:t>Article 8 : Informatique et libertés</w:t>
      </w:r>
      <w:r w:rsidR="006253A2" w:rsidRPr="006253A2">
        <w:rPr>
          <w:rFonts w:ascii="Toyota Type" w:hAnsi="Toyota Type" w:cs="Toyota Type"/>
          <w:sz w:val="20"/>
        </w:rPr>
        <w:t xml:space="preserve"> – DONNEES PERSONNELLES</w:t>
      </w:r>
    </w:p>
    <w:p w14:paraId="7E30D23F" w14:textId="11F6C8C5" w:rsidR="00E2580E" w:rsidRPr="006253A2" w:rsidRDefault="00E2580E" w:rsidP="00E2580E">
      <w:pPr>
        <w:pStyle w:val="F2texte"/>
        <w:ind w:firstLine="0"/>
        <w:rPr>
          <w:rFonts w:ascii="Toyota Type" w:hAnsi="Toyota Type" w:cs="Toyota Type"/>
          <w:sz w:val="20"/>
        </w:rPr>
      </w:pPr>
      <w:r w:rsidRPr="006253A2">
        <w:rPr>
          <w:rFonts w:ascii="Toyota Type" w:hAnsi="Toyota Type" w:cs="Toyota Type"/>
          <w:sz w:val="20"/>
        </w:rPr>
        <w:t>Les Participants sont informés que les données à caractère personnel qu’ils renseignent dans ce cadre font l’objet d’un traitement informati</w:t>
      </w:r>
      <w:r w:rsidR="006253A2" w:rsidRPr="006253A2">
        <w:rPr>
          <w:rFonts w:ascii="Toyota Type" w:hAnsi="Toyota Type" w:cs="Toyota Type"/>
          <w:sz w:val="20"/>
        </w:rPr>
        <w:t>sé</w:t>
      </w:r>
      <w:r w:rsidRPr="006253A2">
        <w:rPr>
          <w:rFonts w:ascii="Toyota Type" w:hAnsi="Toyota Type" w:cs="Toyota Type"/>
          <w:sz w:val="20"/>
        </w:rPr>
        <w:t xml:space="preserve"> pour les besoins de la gestion du Jeu dans le respect des dispositions de la loi modifiée n° 78-17 du 6 janvier 1978 relative à l'Informatique, aux fichiers et aux libertés et au Règlement européen général sur la protection des données personnelles du 27 avril 2016 (dit « RGPD </w:t>
      </w:r>
      <w:r w:rsidRPr="00146459">
        <w:rPr>
          <w:rFonts w:ascii="Toyota Type" w:hAnsi="Toyota Type" w:cs="Toyota Type"/>
          <w:sz w:val="20"/>
        </w:rPr>
        <w:t xml:space="preserve">»). </w:t>
      </w:r>
      <w:r w:rsidR="00AE49FB">
        <w:rPr>
          <w:rFonts w:ascii="Toyota Type" w:hAnsi="Toyota Type" w:cs="Toyota Type"/>
          <w:sz w:val="20"/>
        </w:rPr>
        <w:t xml:space="preserve">Toute autre utilisation, notamment à des fins de prospection commerciale ou transmission de ces données à des tiers, ne saurait intervenir sans le consentement exprès de la personne </w:t>
      </w:r>
      <w:proofErr w:type="gramStart"/>
      <w:r w:rsidR="00AE49FB">
        <w:rPr>
          <w:rFonts w:ascii="Toyota Type" w:hAnsi="Toyota Type" w:cs="Toyota Type"/>
          <w:sz w:val="20"/>
        </w:rPr>
        <w:t>concernée.</w:t>
      </w:r>
      <w:r w:rsidRPr="00146459">
        <w:rPr>
          <w:rFonts w:ascii="Toyota Type" w:hAnsi="Toyota Type" w:cs="Toyota Type"/>
          <w:sz w:val="20"/>
        </w:rPr>
        <w:t>.</w:t>
      </w:r>
      <w:proofErr w:type="gramEnd"/>
      <w:r w:rsidRPr="006253A2">
        <w:rPr>
          <w:rFonts w:ascii="Toyota Type" w:hAnsi="Toyota Type" w:cs="Toyota Type"/>
          <w:sz w:val="20"/>
        </w:rPr>
        <w:t xml:space="preserve"> </w:t>
      </w:r>
    </w:p>
    <w:p w14:paraId="08393216" w14:textId="1A303367" w:rsidR="00DA7867" w:rsidRPr="006253A2" w:rsidRDefault="00E2580E" w:rsidP="00E2580E">
      <w:pPr>
        <w:pStyle w:val="F2texte"/>
        <w:ind w:firstLine="0"/>
        <w:rPr>
          <w:rFonts w:ascii="Toyota Type" w:hAnsi="Toyota Type" w:cs="Toyota Type"/>
          <w:sz w:val="20"/>
        </w:rPr>
      </w:pPr>
      <w:r w:rsidRPr="006253A2">
        <w:rPr>
          <w:rFonts w:ascii="Toyota Type" w:hAnsi="Toyota Type" w:cs="Toyota Type"/>
          <w:sz w:val="20"/>
        </w:rPr>
        <w:t xml:space="preserve">Les Participants peuvent prendre connaissance de la déclaration de confidentialité en se connectant sur le lien : </w:t>
      </w:r>
      <w:hyperlink r:id="rId11" w:history="1">
        <w:r w:rsidRPr="006253A2">
          <w:rPr>
            <w:rFonts w:ascii="Toyota Type" w:hAnsi="Toyota Type" w:cs="Toyota Type"/>
            <w:sz w:val="20"/>
          </w:rPr>
          <w:t>https://</w:t>
        </w:r>
        <w:r w:rsidRPr="00DA7867">
          <w:rPr>
            <w:rFonts w:ascii="Toyota Type" w:hAnsi="Toyota Type" w:cs="Toyota Type"/>
            <w:i/>
            <w:sz w:val="20"/>
            <w:u w:val="single"/>
          </w:rPr>
          <w:t>www.toyota.fr/declaration-de-confidentialite</w:t>
        </w:r>
      </w:hyperlink>
    </w:p>
    <w:p w14:paraId="1478F1D0" w14:textId="44DF993E" w:rsidR="00E2580E" w:rsidRPr="006253A2" w:rsidRDefault="00E2580E" w:rsidP="00E2580E">
      <w:pPr>
        <w:pStyle w:val="F2texte"/>
        <w:ind w:firstLine="0"/>
        <w:rPr>
          <w:rFonts w:ascii="Toyota Type" w:hAnsi="Toyota Type" w:cs="Toyota Type"/>
          <w:sz w:val="20"/>
        </w:rPr>
      </w:pPr>
      <w:r w:rsidRPr="006253A2">
        <w:rPr>
          <w:rFonts w:ascii="Toyota Type" w:hAnsi="Toyota Type" w:cs="Toyota Type"/>
          <w:sz w:val="20"/>
        </w:rPr>
        <w:lastRenderedPageBreak/>
        <w:t>Conformément au règlement européen n° 2016/679</w:t>
      </w:r>
      <w:r w:rsidR="00BF5530">
        <w:rPr>
          <w:rFonts w:ascii="Toyota Type" w:hAnsi="Toyota Type" w:cs="Toyota Type"/>
          <w:sz w:val="20"/>
        </w:rPr>
        <w:t xml:space="preserve"> </w:t>
      </w:r>
      <w:r w:rsidRPr="006253A2">
        <w:rPr>
          <w:rFonts w:ascii="Toyota Type" w:hAnsi="Toyota Type" w:cs="Toyota Type"/>
          <w:sz w:val="20"/>
        </w:rPr>
        <w:t>(RGPD) et à la loi française dite ‘Informatique et Libertés », les Participants bénéficient d’un droit d’accès, de modification, d’opposition ou de retrait des informations les concernant. Pour toutes les questions, demandes ou réclamations concernant le traitement, vous pouvez contacter le Service Relations Client TOYOTA France : 0 800 450 600 (Appel gratuit depuis un téléphone fixe) ou par simple courrier envoyé à l’adresse suivante : Service Relations Client TOYOTA France - 20 boulevard de la République 92423 VAUCRESSON CEDEX.</w:t>
      </w:r>
    </w:p>
    <w:p w14:paraId="7EE16FB5" w14:textId="05F81931" w:rsidR="00E2580E" w:rsidRPr="006253A2" w:rsidRDefault="00E2580E" w:rsidP="00E2580E">
      <w:pPr>
        <w:rPr>
          <w:rFonts w:ascii="Toyota Type" w:hAnsi="Toyota Type" w:cs="Toyota Type"/>
          <w:sz w:val="20"/>
        </w:rPr>
      </w:pPr>
      <w:r w:rsidRPr="006253A2">
        <w:rPr>
          <w:rFonts w:ascii="Toyota Type" w:hAnsi="Toyota Type" w:cs="Toyota Type"/>
          <w:sz w:val="20"/>
        </w:rPr>
        <w:t>Les données à caractère personnelles seront détruites ou anonymisées au terme d’une durée de rétention après promulgation des résultats.</w:t>
      </w:r>
    </w:p>
    <w:p w14:paraId="1BE47DEE" w14:textId="2C6034CD" w:rsidR="00062E89" w:rsidRPr="006253A2" w:rsidRDefault="00062E89">
      <w:pPr>
        <w:pStyle w:val="F7TITREPARAGRAPHE"/>
        <w:rPr>
          <w:rFonts w:ascii="Toyota Type" w:hAnsi="Toyota Type" w:cs="Toyota Type"/>
          <w:sz w:val="20"/>
        </w:rPr>
      </w:pPr>
      <w:r w:rsidRPr="006253A2">
        <w:rPr>
          <w:rFonts w:ascii="Toyota Type" w:hAnsi="Toyota Type" w:cs="Toyota Type"/>
          <w:sz w:val="20"/>
        </w:rPr>
        <w:t>Article 9 : legislation appli</w:t>
      </w:r>
      <w:r w:rsidR="000F4D37" w:rsidRPr="006253A2">
        <w:rPr>
          <w:rFonts w:ascii="Toyota Type" w:hAnsi="Toyota Type" w:cs="Toyota Type"/>
          <w:sz w:val="20"/>
        </w:rPr>
        <w:t>C</w:t>
      </w:r>
      <w:r w:rsidRPr="006253A2">
        <w:rPr>
          <w:rFonts w:ascii="Toyota Type" w:hAnsi="Toyota Type" w:cs="Toyota Type"/>
          <w:sz w:val="20"/>
        </w:rPr>
        <w:t>able</w:t>
      </w:r>
      <w:r w:rsidR="0077652B" w:rsidRPr="006253A2">
        <w:rPr>
          <w:rFonts w:ascii="Toyota Type" w:hAnsi="Toyota Type" w:cs="Toyota Type"/>
          <w:sz w:val="20"/>
        </w:rPr>
        <w:t xml:space="preserve"> - LITIGE</w:t>
      </w:r>
    </w:p>
    <w:p w14:paraId="710B5FD6" w14:textId="77777777" w:rsidR="00D2707B" w:rsidRPr="006253A2" w:rsidRDefault="00D2707B" w:rsidP="00D2707B">
      <w:pPr>
        <w:pStyle w:val="F2texte"/>
        <w:ind w:firstLine="0"/>
        <w:rPr>
          <w:rFonts w:ascii="Toyota Type" w:hAnsi="Toyota Type" w:cs="Toyota Type"/>
          <w:sz w:val="20"/>
        </w:rPr>
      </w:pPr>
      <w:r w:rsidRPr="006253A2">
        <w:rPr>
          <w:rFonts w:ascii="Toyota Type" w:hAnsi="Toyota Type" w:cs="Toyota Type"/>
          <w:sz w:val="20"/>
        </w:rPr>
        <w:t>Le Jeu et le présent Règlement sont soumis exclusivement au droit français.</w:t>
      </w:r>
    </w:p>
    <w:p w14:paraId="00FAE99A" w14:textId="25E4E9CD" w:rsidR="00FF5346" w:rsidRPr="006253A2" w:rsidRDefault="00FF5346" w:rsidP="00FF5346">
      <w:pPr>
        <w:pStyle w:val="F2texte"/>
        <w:ind w:firstLine="0"/>
        <w:rPr>
          <w:rFonts w:ascii="Toyota Type" w:hAnsi="Toyota Type" w:cs="Toyota Type"/>
          <w:sz w:val="20"/>
        </w:rPr>
      </w:pPr>
      <w:r w:rsidRPr="006253A2">
        <w:rPr>
          <w:rFonts w:ascii="Toyota Type" w:hAnsi="Toyota Type" w:cs="Toyota Type"/>
          <w:sz w:val="20"/>
        </w:rPr>
        <w:t>Toutes difficultés relatives à l’interprétation du Règlement seront examinées par</w:t>
      </w:r>
      <w:r w:rsidRPr="006253A2">
        <w:rPr>
          <w:rFonts w:ascii="Toyota Type" w:hAnsi="Toyota Type" w:cs="Toyota Type"/>
          <w:caps/>
          <w:sz w:val="20"/>
        </w:rPr>
        <w:t xml:space="preserve"> </w:t>
      </w:r>
      <w:r w:rsidR="00372933">
        <w:rPr>
          <w:rFonts w:ascii="Toyota Type" w:hAnsi="Toyota Type" w:cs="Toyota Type"/>
          <w:sz w:val="20"/>
        </w:rPr>
        <w:t>la</w:t>
      </w:r>
      <w:r w:rsidR="00372933" w:rsidRPr="00372933">
        <w:rPr>
          <w:rFonts w:ascii="Toyota Type" w:hAnsi="Toyota Type" w:cs="Toyota Type"/>
          <w:sz w:val="20"/>
        </w:rPr>
        <w:t xml:space="preserve"> Société organisatrice</w:t>
      </w:r>
      <w:r w:rsidRPr="006253A2">
        <w:rPr>
          <w:rFonts w:ascii="Toyota Type" w:hAnsi="Toyota Type" w:cs="Toyota Type"/>
          <w:sz w:val="20"/>
        </w:rPr>
        <w:t xml:space="preserve">. </w:t>
      </w:r>
    </w:p>
    <w:p w14:paraId="34E05CC3" w14:textId="77777777" w:rsidR="00FF5346" w:rsidRPr="006253A2" w:rsidRDefault="00FF5346" w:rsidP="00FF5346">
      <w:pPr>
        <w:pStyle w:val="F2texte"/>
        <w:ind w:firstLine="0"/>
        <w:rPr>
          <w:rFonts w:ascii="Toyota Type" w:hAnsi="Toyota Type" w:cs="Toyota Type"/>
          <w:sz w:val="20"/>
        </w:rPr>
      </w:pPr>
      <w:r w:rsidRPr="006253A2">
        <w:rPr>
          <w:rFonts w:ascii="Toyota Type" w:hAnsi="Toyota Type" w:cs="Toyota Type"/>
          <w:sz w:val="20"/>
        </w:rPr>
        <w:t>Il ne sera répondu à aucune demande écrite, téléphonique ou orale concernant l’interprétation ou l’application du règlement, les modalités et mécanismes du Jeu ou la liste des gagnants.</w:t>
      </w:r>
    </w:p>
    <w:p w14:paraId="19B51507" w14:textId="373FF359" w:rsidR="00062E89" w:rsidRPr="006253A2" w:rsidRDefault="00062E89">
      <w:pPr>
        <w:pStyle w:val="F7TITREPARAGRAPHE"/>
        <w:rPr>
          <w:rFonts w:ascii="Toyota Type" w:hAnsi="Toyota Type" w:cs="Toyota Type"/>
          <w:sz w:val="20"/>
        </w:rPr>
      </w:pPr>
      <w:r w:rsidRPr="006253A2">
        <w:rPr>
          <w:rFonts w:ascii="Toyota Type" w:hAnsi="Toyota Type" w:cs="Toyota Type"/>
          <w:sz w:val="20"/>
        </w:rPr>
        <w:t xml:space="preserve">Article 10 : DROITS </w:t>
      </w:r>
      <w:r w:rsidR="00D75B89" w:rsidRPr="006253A2">
        <w:rPr>
          <w:rFonts w:ascii="Toyota Type" w:hAnsi="Toyota Type" w:cs="Toyota Type"/>
          <w:sz w:val="20"/>
        </w:rPr>
        <w:t xml:space="preserve">A L’IMAGE </w:t>
      </w:r>
    </w:p>
    <w:p w14:paraId="52F46630" w14:textId="38F4B35B" w:rsidR="00273632" w:rsidRPr="006253A2" w:rsidRDefault="00273632" w:rsidP="00273632">
      <w:pPr>
        <w:pStyle w:val="F2texte"/>
        <w:ind w:firstLine="0"/>
        <w:rPr>
          <w:rFonts w:ascii="Toyota Type" w:hAnsi="Toyota Type" w:cs="Toyota Type"/>
          <w:sz w:val="20"/>
        </w:rPr>
      </w:pPr>
      <w:r w:rsidRPr="006253A2">
        <w:rPr>
          <w:rFonts w:ascii="Toyota Type" w:hAnsi="Toyota Type" w:cs="Toyota Type"/>
          <w:sz w:val="20"/>
        </w:rPr>
        <w:t xml:space="preserve">Les </w:t>
      </w:r>
      <w:r w:rsidR="00B057A4" w:rsidRPr="006253A2">
        <w:rPr>
          <w:rFonts w:ascii="Toyota Type" w:hAnsi="Toyota Type" w:cs="Toyota Type"/>
          <w:sz w:val="20"/>
        </w:rPr>
        <w:t>P</w:t>
      </w:r>
      <w:r w:rsidRPr="006253A2">
        <w:rPr>
          <w:rFonts w:ascii="Toyota Type" w:hAnsi="Toyota Type" w:cs="Toyota Type"/>
          <w:sz w:val="20"/>
        </w:rPr>
        <w:t>articipants autorisent toutes les vérifications concernant leur identité et leurs coordonnées.</w:t>
      </w:r>
    </w:p>
    <w:p w14:paraId="05012592" w14:textId="23BAC5B8" w:rsidR="00273632" w:rsidRPr="006253A2" w:rsidRDefault="00273632" w:rsidP="00273632">
      <w:pPr>
        <w:pStyle w:val="F2texte"/>
        <w:ind w:firstLine="0"/>
        <w:rPr>
          <w:rFonts w:ascii="Toyota Type" w:hAnsi="Toyota Type" w:cs="Toyota Type"/>
          <w:sz w:val="20"/>
        </w:rPr>
      </w:pPr>
      <w:r w:rsidRPr="006253A2">
        <w:rPr>
          <w:rFonts w:ascii="Toyota Type" w:hAnsi="Toyota Type" w:cs="Toyota Type"/>
          <w:sz w:val="20"/>
        </w:rPr>
        <w:t xml:space="preserve">Le gagnant autorise par avance, à titre strictement gratuit et sans aucune contrepartie, </w:t>
      </w:r>
      <w:r w:rsidR="00372933">
        <w:rPr>
          <w:rFonts w:ascii="Toyota Type" w:hAnsi="Toyota Type" w:cs="Toyota Type"/>
          <w:sz w:val="20"/>
        </w:rPr>
        <w:t>l</w:t>
      </w:r>
      <w:r w:rsidR="00372933" w:rsidRPr="00372933">
        <w:rPr>
          <w:rFonts w:ascii="Toyota Type" w:hAnsi="Toyota Type" w:cs="Toyota Type"/>
          <w:sz w:val="20"/>
        </w:rPr>
        <w:t>a Société organisatrice</w:t>
      </w:r>
      <w:r w:rsidRPr="006253A2">
        <w:rPr>
          <w:rFonts w:ascii="Toyota Type" w:hAnsi="Toyota Type" w:cs="Toyota Type"/>
          <w:sz w:val="20"/>
        </w:rPr>
        <w:t xml:space="preserve">, à utiliser </w:t>
      </w:r>
      <w:r w:rsidR="00B057A4" w:rsidRPr="006253A2">
        <w:rPr>
          <w:rFonts w:ascii="Toyota Type" w:hAnsi="Toyota Type" w:cs="Toyota Type"/>
          <w:sz w:val="20"/>
        </w:rPr>
        <w:t xml:space="preserve">son </w:t>
      </w:r>
      <w:r w:rsidRPr="006253A2">
        <w:rPr>
          <w:rFonts w:ascii="Toyota Type" w:hAnsi="Toyota Type" w:cs="Toyota Type"/>
          <w:sz w:val="20"/>
        </w:rPr>
        <w:t xml:space="preserve">nom, ville de résidence et image à toutes fins promotionnelles et commerciales entrant dans le cadre de ses activités. Cette diffusion pourra se faire également via le canal digital et notamment </w:t>
      </w:r>
      <w:r w:rsidR="001A7199" w:rsidRPr="006253A2">
        <w:rPr>
          <w:rFonts w:ascii="Toyota Type" w:hAnsi="Toyota Type" w:cs="Toyota Type"/>
          <w:sz w:val="20"/>
        </w:rPr>
        <w:t>par l’intermédiaire du</w:t>
      </w:r>
      <w:r w:rsidRPr="006253A2">
        <w:rPr>
          <w:rFonts w:ascii="Toyota Type" w:hAnsi="Toyota Type" w:cs="Toyota Type"/>
          <w:sz w:val="20"/>
        </w:rPr>
        <w:t xml:space="preserve"> site clients </w:t>
      </w:r>
      <w:hyperlink r:id="rId12" w:history="1">
        <w:r w:rsidRPr="006253A2">
          <w:rPr>
            <w:rStyle w:val="Lienhypertexte"/>
            <w:rFonts w:ascii="Toyota Type" w:hAnsi="Toyota Type" w:cs="Toyota Type"/>
            <w:sz w:val="20"/>
          </w:rPr>
          <w:t>www.matoyota.fr</w:t>
        </w:r>
      </w:hyperlink>
      <w:r w:rsidRPr="006253A2">
        <w:rPr>
          <w:rFonts w:ascii="Toyota Type" w:hAnsi="Toyota Type" w:cs="Toyota Type"/>
          <w:sz w:val="20"/>
        </w:rPr>
        <w:t xml:space="preserve">. </w:t>
      </w:r>
    </w:p>
    <w:p w14:paraId="5ACF7B2D" w14:textId="77777777" w:rsidR="00062E89" w:rsidRPr="006253A2" w:rsidRDefault="00062E89">
      <w:pPr>
        <w:pStyle w:val="F7TITREPARAGRAPHE"/>
        <w:rPr>
          <w:rFonts w:ascii="Toyota Type" w:hAnsi="Toyota Type" w:cs="Toyota Type"/>
          <w:sz w:val="20"/>
        </w:rPr>
      </w:pPr>
      <w:r w:rsidRPr="006253A2">
        <w:rPr>
          <w:rFonts w:ascii="Toyota Type" w:hAnsi="Toyota Type" w:cs="Toyota Type"/>
          <w:sz w:val="20"/>
        </w:rPr>
        <w:t>Article 11 : Respect du règlement</w:t>
      </w:r>
    </w:p>
    <w:p w14:paraId="64B55C64" w14:textId="404A74A0" w:rsidR="00273632" w:rsidRPr="006253A2" w:rsidRDefault="00C81EE9" w:rsidP="00273632">
      <w:pPr>
        <w:pStyle w:val="F2texte"/>
        <w:ind w:firstLine="0"/>
        <w:rPr>
          <w:rFonts w:ascii="Toyota Type" w:hAnsi="Toyota Type" w:cs="Toyota Type"/>
          <w:sz w:val="20"/>
        </w:rPr>
      </w:pPr>
      <w:r w:rsidRPr="006253A2">
        <w:rPr>
          <w:rFonts w:ascii="Toyota Type" w:hAnsi="Toyota Type" w:cs="Toyota Type"/>
          <w:sz w:val="20"/>
        </w:rPr>
        <w:t xml:space="preserve">La participation au </w:t>
      </w:r>
      <w:r w:rsidR="009D7D66" w:rsidRPr="006253A2">
        <w:rPr>
          <w:rFonts w:ascii="Toyota Type" w:hAnsi="Toyota Type" w:cs="Toyota Type"/>
          <w:sz w:val="20"/>
        </w:rPr>
        <w:t>Jeu</w:t>
      </w:r>
      <w:r w:rsidR="00273632" w:rsidRPr="006253A2">
        <w:rPr>
          <w:rFonts w:ascii="Toyota Type" w:hAnsi="Toyota Type" w:cs="Toyota Type"/>
          <w:sz w:val="20"/>
        </w:rPr>
        <w:t xml:space="preserve"> implique l’acceptation entière et sans réserve du présent règlement.</w:t>
      </w:r>
    </w:p>
    <w:p w14:paraId="19C5D250" w14:textId="77777777" w:rsidR="00062E89" w:rsidRPr="006253A2" w:rsidRDefault="00062E89">
      <w:pPr>
        <w:pStyle w:val="F7TITREPARAGRAPHE"/>
        <w:rPr>
          <w:rFonts w:ascii="Toyota Type" w:hAnsi="Toyota Type" w:cs="Toyota Type"/>
          <w:sz w:val="20"/>
        </w:rPr>
      </w:pPr>
      <w:r w:rsidRPr="006253A2">
        <w:rPr>
          <w:rFonts w:ascii="Toyota Type" w:hAnsi="Toyota Type" w:cs="Toyota Type"/>
          <w:sz w:val="20"/>
        </w:rPr>
        <w:t>Article 12 : Responsabilité</w:t>
      </w:r>
    </w:p>
    <w:p w14:paraId="473EA07C" w14:textId="762C1354" w:rsidR="00D2707B" w:rsidRPr="006253A2" w:rsidRDefault="00372933" w:rsidP="00D2707B">
      <w:pPr>
        <w:pStyle w:val="F2texte"/>
        <w:ind w:firstLine="0"/>
        <w:rPr>
          <w:rFonts w:ascii="Toyota Type" w:hAnsi="Toyota Type" w:cs="Toyota Type"/>
          <w:sz w:val="20"/>
        </w:rPr>
      </w:pPr>
      <w:r>
        <w:rPr>
          <w:rFonts w:ascii="Toyota Type" w:hAnsi="Toyota Type" w:cs="Toyota Type"/>
          <w:sz w:val="20"/>
        </w:rPr>
        <w:t>La Société organisatrice</w:t>
      </w:r>
      <w:r w:rsidR="00D2707B" w:rsidRPr="006253A2">
        <w:rPr>
          <w:rFonts w:ascii="Toyota Type" w:hAnsi="Toyota Type" w:cs="Toyota Type"/>
          <w:sz w:val="20"/>
        </w:rPr>
        <w:t xml:space="preserve"> se réserve le droit de proroger, suspendre ou arrêter le Jeu objet du présent Règlement ou d’exclure définitivement un Participant. </w:t>
      </w:r>
    </w:p>
    <w:p w14:paraId="489F9268" w14:textId="52D0FEEC" w:rsidR="00D2707B" w:rsidRPr="006253A2" w:rsidRDefault="00372933" w:rsidP="00D2707B">
      <w:pPr>
        <w:pStyle w:val="F2texte"/>
        <w:ind w:firstLine="0"/>
        <w:rPr>
          <w:rFonts w:ascii="Toyota Type" w:hAnsi="Toyota Type" w:cs="Toyota Type"/>
          <w:sz w:val="20"/>
        </w:rPr>
      </w:pPr>
      <w:r>
        <w:rPr>
          <w:rFonts w:ascii="Toyota Type" w:hAnsi="Toyota Type" w:cs="Toyota Type"/>
          <w:sz w:val="20"/>
        </w:rPr>
        <w:t>La Société organisatrice</w:t>
      </w:r>
      <w:r w:rsidRPr="006253A2">
        <w:rPr>
          <w:rFonts w:ascii="Toyota Type" w:hAnsi="Toyota Type" w:cs="Toyota Type"/>
          <w:sz w:val="20"/>
        </w:rPr>
        <w:t xml:space="preserve"> </w:t>
      </w:r>
      <w:r w:rsidR="00D2707B" w:rsidRPr="006253A2">
        <w:rPr>
          <w:rFonts w:ascii="Toyota Type" w:hAnsi="Toyota Type" w:cs="Toyota Type"/>
          <w:sz w:val="20"/>
        </w:rPr>
        <w:t>se réserve le droit d'annuler ou de modifier tout ou partie du Jeu, sans aucune indemnité ou compensation.</w:t>
      </w:r>
    </w:p>
    <w:p w14:paraId="17442763" w14:textId="55E48F7F" w:rsidR="00273632" w:rsidRPr="006253A2" w:rsidRDefault="00372933" w:rsidP="00273632">
      <w:pPr>
        <w:pStyle w:val="F2texte"/>
        <w:ind w:firstLine="0"/>
        <w:rPr>
          <w:rFonts w:ascii="Toyota Type" w:hAnsi="Toyota Type" w:cs="Toyota Type"/>
          <w:sz w:val="20"/>
        </w:rPr>
      </w:pPr>
      <w:r>
        <w:rPr>
          <w:rFonts w:ascii="Toyota Type" w:hAnsi="Toyota Type" w:cs="Toyota Type"/>
          <w:sz w:val="20"/>
        </w:rPr>
        <w:t>La Société organisatrice</w:t>
      </w:r>
      <w:r w:rsidRPr="006253A2">
        <w:rPr>
          <w:rFonts w:ascii="Toyota Type" w:hAnsi="Toyota Type" w:cs="Toyota Type"/>
          <w:sz w:val="20"/>
        </w:rPr>
        <w:t xml:space="preserve"> </w:t>
      </w:r>
      <w:r w:rsidR="00273632" w:rsidRPr="006253A2">
        <w:rPr>
          <w:rFonts w:ascii="Toyota Type" w:hAnsi="Toyota Type" w:cs="Toyota Type"/>
          <w:sz w:val="20"/>
        </w:rPr>
        <w:t xml:space="preserve">ne peut être tenue pour responsable du fait d’un retard </w:t>
      </w:r>
      <w:r w:rsidR="00B057A4" w:rsidRPr="006253A2">
        <w:rPr>
          <w:rFonts w:ascii="Toyota Type" w:hAnsi="Toyota Type" w:cs="Toyota Type"/>
          <w:sz w:val="20"/>
        </w:rPr>
        <w:t>dans la remise d</w:t>
      </w:r>
      <w:r>
        <w:rPr>
          <w:rFonts w:ascii="Toyota Type" w:hAnsi="Toyota Type" w:cs="Toyota Type"/>
          <w:sz w:val="20"/>
        </w:rPr>
        <w:t>’</w:t>
      </w:r>
      <w:r w:rsidR="00B057A4" w:rsidRPr="006253A2">
        <w:rPr>
          <w:rFonts w:ascii="Toyota Type" w:hAnsi="Toyota Type" w:cs="Toyota Type"/>
          <w:sz w:val="20"/>
        </w:rPr>
        <w:t>u</w:t>
      </w:r>
      <w:r>
        <w:rPr>
          <w:rFonts w:ascii="Toyota Type" w:hAnsi="Toyota Type" w:cs="Toyota Type"/>
          <w:sz w:val="20"/>
        </w:rPr>
        <w:t>n</w:t>
      </w:r>
      <w:r w:rsidR="00B057A4" w:rsidRPr="006253A2">
        <w:rPr>
          <w:rFonts w:ascii="Toyota Type" w:hAnsi="Toyota Type" w:cs="Toyota Type"/>
          <w:sz w:val="20"/>
        </w:rPr>
        <w:t xml:space="preserve"> lot</w:t>
      </w:r>
      <w:r w:rsidR="00273632" w:rsidRPr="006253A2">
        <w:rPr>
          <w:rFonts w:ascii="Toyota Type" w:hAnsi="Toyota Type" w:cs="Toyota Type"/>
          <w:sz w:val="20"/>
        </w:rPr>
        <w:t>.</w:t>
      </w:r>
    </w:p>
    <w:p w14:paraId="2CA7D15D" w14:textId="71AA4F1F" w:rsidR="00273632" w:rsidRPr="006253A2" w:rsidRDefault="00372933" w:rsidP="00273632">
      <w:pPr>
        <w:pStyle w:val="F2texte"/>
        <w:ind w:firstLine="0"/>
        <w:rPr>
          <w:rFonts w:ascii="Toyota Type" w:hAnsi="Toyota Type" w:cs="Toyota Type"/>
          <w:sz w:val="20"/>
        </w:rPr>
      </w:pPr>
      <w:r>
        <w:rPr>
          <w:rFonts w:ascii="Toyota Type" w:hAnsi="Toyota Type" w:cs="Toyota Type"/>
          <w:sz w:val="20"/>
        </w:rPr>
        <w:t>La Société organisatrice</w:t>
      </w:r>
      <w:r w:rsidRPr="006253A2">
        <w:rPr>
          <w:rFonts w:ascii="Toyota Type" w:hAnsi="Toyota Type" w:cs="Toyota Type"/>
          <w:sz w:val="20"/>
        </w:rPr>
        <w:t xml:space="preserve"> </w:t>
      </w:r>
      <w:r w:rsidR="00273632" w:rsidRPr="006253A2">
        <w:rPr>
          <w:rFonts w:ascii="Toyota Type" w:hAnsi="Toyota Type" w:cs="Toyota Type"/>
          <w:sz w:val="20"/>
        </w:rPr>
        <w:t>n’encour</w:t>
      </w:r>
      <w:r w:rsidR="00BC3C1E" w:rsidRPr="006253A2">
        <w:rPr>
          <w:rFonts w:ascii="Toyota Type" w:hAnsi="Toyota Type" w:cs="Toyota Type"/>
          <w:sz w:val="20"/>
        </w:rPr>
        <w:t>t</w:t>
      </w:r>
      <w:r w:rsidR="00273632" w:rsidRPr="006253A2">
        <w:rPr>
          <w:rFonts w:ascii="Toyota Type" w:hAnsi="Toyota Type" w:cs="Toyota Type"/>
          <w:sz w:val="20"/>
        </w:rPr>
        <w:t xml:space="preserve"> aucune responsabilité en cas de réclamation ou de contestation portant notamment sur la conformité et/ou la qualité </w:t>
      </w:r>
      <w:r w:rsidR="00790C2E" w:rsidRPr="006253A2">
        <w:rPr>
          <w:rFonts w:ascii="Toyota Type" w:hAnsi="Toyota Type" w:cs="Toyota Type"/>
          <w:sz w:val="20"/>
        </w:rPr>
        <w:t>d</w:t>
      </w:r>
      <w:r>
        <w:rPr>
          <w:rFonts w:ascii="Toyota Type" w:hAnsi="Toyota Type" w:cs="Toyota Type"/>
          <w:sz w:val="20"/>
        </w:rPr>
        <w:t>’</w:t>
      </w:r>
      <w:r w:rsidR="00790C2E" w:rsidRPr="006253A2">
        <w:rPr>
          <w:rFonts w:ascii="Toyota Type" w:hAnsi="Toyota Type" w:cs="Toyota Type"/>
          <w:sz w:val="20"/>
        </w:rPr>
        <w:t>u</w:t>
      </w:r>
      <w:r>
        <w:rPr>
          <w:rFonts w:ascii="Toyota Type" w:hAnsi="Toyota Type" w:cs="Toyota Type"/>
          <w:sz w:val="20"/>
        </w:rPr>
        <w:t>n</w:t>
      </w:r>
      <w:r w:rsidR="00790C2E" w:rsidRPr="006253A2">
        <w:rPr>
          <w:rFonts w:ascii="Toyota Type" w:hAnsi="Toyota Type" w:cs="Toyota Type"/>
          <w:sz w:val="20"/>
        </w:rPr>
        <w:t xml:space="preserve"> </w:t>
      </w:r>
      <w:r w:rsidR="00273632" w:rsidRPr="006253A2">
        <w:rPr>
          <w:rFonts w:ascii="Toyota Type" w:hAnsi="Toyota Type" w:cs="Toyota Type"/>
          <w:sz w:val="20"/>
        </w:rPr>
        <w:t xml:space="preserve">lot gagné. </w:t>
      </w:r>
    </w:p>
    <w:p w14:paraId="3D17B2CE" w14:textId="4D82EEC9" w:rsidR="00273632" w:rsidRPr="006253A2" w:rsidRDefault="00372933" w:rsidP="00273632">
      <w:pPr>
        <w:pStyle w:val="F2texte"/>
        <w:ind w:firstLine="0"/>
        <w:rPr>
          <w:rFonts w:ascii="Toyota Type" w:hAnsi="Toyota Type" w:cs="Toyota Type"/>
          <w:sz w:val="20"/>
        </w:rPr>
      </w:pPr>
      <w:r>
        <w:rPr>
          <w:rFonts w:ascii="Toyota Type" w:hAnsi="Toyota Type" w:cs="Toyota Type"/>
          <w:sz w:val="20"/>
        </w:rPr>
        <w:t>La Société organisatrice</w:t>
      </w:r>
      <w:r w:rsidRPr="006253A2">
        <w:rPr>
          <w:rFonts w:ascii="Toyota Type" w:hAnsi="Toyota Type" w:cs="Toyota Type"/>
          <w:sz w:val="20"/>
        </w:rPr>
        <w:t xml:space="preserve"> </w:t>
      </w:r>
      <w:r w:rsidR="00273632" w:rsidRPr="006253A2">
        <w:rPr>
          <w:rFonts w:ascii="Toyota Type" w:hAnsi="Toyota Type" w:cs="Toyota Type"/>
          <w:sz w:val="20"/>
        </w:rPr>
        <w:t>ne saurait encourir une quelconque responsabilité en cas d’incident ou d’accident survenu à l’occasion de l’utilisation et/ou de la jouissance d</w:t>
      </w:r>
      <w:r>
        <w:rPr>
          <w:rFonts w:ascii="Toyota Type" w:hAnsi="Toyota Type" w:cs="Toyota Type"/>
          <w:sz w:val="20"/>
        </w:rPr>
        <w:t>’</w:t>
      </w:r>
      <w:r w:rsidR="00273632" w:rsidRPr="006253A2">
        <w:rPr>
          <w:rFonts w:ascii="Toyota Type" w:hAnsi="Toyota Type" w:cs="Toyota Type"/>
          <w:sz w:val="20"/>
        </w:rPr>
        <w:t>u</w:t>
      </w:r>
      <w:r>
        <w:rPr>
          <w:rFonts w:ascii="Toyota Type" w:hAnsi="Toyota Type" w:cs="Toyota Type"/>
          <w:sz w:val="20"/>
        </w:rPr>
        <w:t>n</w:t>
      </w:r>
      <w:r w:rsidR="00273632" w:rsidRPr="006253A2">
        <w:rPr>
          <w:rFonts w:ascii="Toyota Type" w:hAnsi="Toyota Type" w:cs="Toyota Type"/>
          <w:sz w:val="20"/>
        </w:rPr>
        <w:t xml:space="preserve"> lot gagné. </w:t>
      </w:r>
    </w:p>
    <w:p w14:paraId="51335064" w14:textId="52136EFB" w:rsidR="00273632" w:rsidRPr="006253A2" w:rsidRDefault="00372933" w:rsidP="00273632">
      <w:pPr>
        <w:pStyle w:val="F2texte"/>
        <w:tabs>
          <w:tab w:val="left" w:pos="2127"/>
        </w:tabs>
        <w:ind w:firstLine="0"/>
        <w:rPr>
          <w:rFonts w:ascii="Toyota Type" w:hAnsi="Toyota Type" w:cs="Toyota Type"/>
          <w:sz w:val="20"/>
        </w:rPr>
      </w:pPr>
      <w:r>
        <w:rPr>
          <w:rFonts w:ascii="Toyota Type" w:hAnsi="Toyota Type" w:cs="Toyota Type"/>
          <w:sz w:val="20"/>
        </w:rPr>
        <w:t>La Société organisatrice</w:t>
      </w:r>
      <w:r w:rsidRPr="006253A2">
        <w:rPr>
          <w:rFonts w:ascii="Toyota Type" w:hAnsi="Toyota Type" w:cs="Toyota Type"/>
          <w:sz w:val="20"/>
        </w:rPr>
        <w:t xml:space="preserve"> </w:t>
      </w:r>
      <w:r w:rsidR="00273632" w:rsidRPr="006253A2">
        <w:rPr>
          <w:rFonts w:ascii="Toyota Type" w:hAnsi="Toyota Type" w:cs="Toyota Type"/>
          <w:sz w:val="20"/>
        </w:rPr>
        <w:t xml:space="preserve">ne saurait encourir une quelconque responsabilité en cas d’annulation ou de modification de la date </w:t>
      </w:r>
      <w:r w:rsidR="00790C2E" w:rsidRPr="006253A2">
        <w:rPr>
          <w:rFonts w:ascii="Toyota Type" w:hAnsi="Toyota Type" w:cs="Toyota Type"/>
          <w:sz w:val="20"/>
        </w:rPr>
        <w:t>du Jeu</w:t>
      </w:r>
      <w:r w:rsidR="00273632" w:rsidRPr="006253A2">
        <w:rPr>
          <w:rFonts w:ascii="Toyota Type" w:hAnsi="Toyota Type" w:cs="Toyota Type"/>
          <w:sz w:val="20"/>
        </w:rPr>
        <w:t>.</w:t>
      </w:r>
    </w:p>
    <w:p w14:paraId="389FF813" w14:textId="0EEBB5EE" w:rsidR="00273632" w:rsidRPr="006253A2" w:rsidRDefault="00372933" w:rsidP="00273632">
      <w:pPr>
        <w:pStyle w:val="F2texte"/>
        <w:ind w:firstLine="0"/>
        <w:rPr>
          <w:rFonts w:ascii="Toyota Type" w:hAnsi="Toyota Type" w:cs="Toyota Type"/>
          <w:sz w:val="20"/>
        </w:rPr>
      </w:pPr>
      <w:r>
        <w:rPr>
          <w:rFonts w:ascii="Toyota Type" w:hAnsi="Toyota Type" w:cs="Toyota Type"/>
          <w:sz w:val="20"/>
        </w:rPr>
        <w:lastRenderedPageBreak/>
        <w:t>La Société organisatrice</w:t>
      </w:r>
      <w:r w:rsidRPr="006253A2">
        <w:rPr>
          <w:rFonts w:ascii="Toyota Type" w:hAnsi="Toyota Type" w:cs="Toyota Type"/>
          <w:sz w:val="20"/>
        </w:rPr>
        <w:t xml:space="preserve"> </w:t>
      </w:r>
      <w:r w:rsidR="00273632" w:rsidRPr="006253A2">
        <w:rPr>
          <w:rFonts w:ascii="Toyota Type" w:hAnsi="Toyota Type" w:cs="Toyota Type"/>
          <w:sz w:val="20"/>
        </w:rPr>
        <w:t>n’encour</w:t>
      </w:r>
      <w:r w:rsidR="00BC3C1E" w:rsidRPr="006253A2">
        <w:rPr>
          <w:rFonts w:ascii="Toyota Type" w:hAnsi="Toyota Type" w:cs="Toyota Type"/>
          <w:sz w:val="20"/>
        </w:rPr>
        <w:t>t</w:t>
      </w:r>
      <w:r w:rsidR="00273632" w:rsidRPr="006253A2">
        <w:rPr>
          <w:rFonts w:ascii="Toyota Type" w:hAnsi="Toyota Type" w:cs="Toyota Type"/>
          <w:sz w:val="20"/>
        </w:rPr>
        <w:t xml:space="preserve"> aucune responsabilité du fait notamment de la survenance d’un cas de force majeure </w:t>
      </w:r>
      <w:r w:rsidR="00790C2E" w:rsidRPr="006253A2">
        <w:rPr>
          <w:rFonts w:ascii="Toyota Type" w:hAnsi="Toyota Type" w:cs="Toyota Type"/>
          <w:sz w:val="20"/>
        </w:rPr>
        <w:t xml:space="preserve">tel que défini par l’article 1218 du Code civil </w:t>
      </w:r>
      <w:r w:rsidR="00273632" w:rsidRPr="006253A2">
        <w:rPr>
          <w:rFonts w:ascii="Toyota Type" w:hAnsi="Toyota Type" w:cs="Toyota Type"/>
          <w:sz w:val="20"/>
        </w:rPr>
        <w:t xml:space="preserve">ou d’événement indépendant de </w:t>
      </w:r>
      <w:r w:rsidR="000F4D37" w:rsidRPr="006253A2">
        <w:rPr>
          <w:rFonts w:ascii="Toyota Type" w:hAnsi="Toyota Type" w:cs="Toyota Type"/>
          <w:sz w:val="20"/>
        </w:rPr>
        <w:t>sa</w:t>
      </w:r>
      <w:r w:rsidR="001A7199" w:rsidRPr="006253A2">
        <w:rPr>
          <w:rFonts w:ascii="Toyota Type" w:hAnsi="Toyota Type" w:cs="Toyota Type"/>
          <w:sz w:val="20"/>
        </w:rPr>
        <w:t xml:space="preserve"> volonté</w:t>
      </w:r>
      <w:r w:rsidR="00273632" w:rsidRPr="006253A2">
        <w:rPr>
          <w:rFonts w:ascii="Toyota Type" w:hAnsi="Toyota Type" w:cs="Toyota Type"/>
          <w:sz w:val="20"/>
        </w:rPr>
        <w:t xml:space="preserve"> tel que : un dysfonctionnement, une interruption ou un ralentissement des services postaux, des moyens de transport ou du réseau de télécommunications.</w:t>
      </w:r>
    </w:p>
    <w:p w14:paraId="6BFCD262" w14:textId="5B1B3045" w:rsidR="00062E89" w:rsidRPr="006253A2" w:rsidRDefault="00B37340">
      <w:pPr>
        <w:pStyle w:val="F7TITREPARAGRAPHE"/>
        <w:rPr>
          <w:rFonts w:ascii="Toyota Type" w:hAnsi="Toyota Type" w:cs="Toyota Type"/>
          <w:sz w:val="20"/>
        </w:rPr>
      </w:pPr>
      <w:r w:rsidRPr="006253A2">
        <w:rPr>
          <w:rFonts w:ascii="Toyota Type" w:hAnsi="Toyota Type" w:cs="Toyota Type"/>
          <w:sz w:val="20"/>
        </w:rPr>
        <w:t xml:space="preserve">Article 13 : </w:t>
      </w:r>
      <w:r w:rsidR="00062E89" w:rsidRPr="006253A2">
        <w:rPr>
          <w:rFonts w:ascii="Toyota Type" w:hAnsi="Toyota Type" w:cs="Toyota Type"/>
          <w:sz w:val="20"/>
        </w:rPr>
        <w:t>règlement</w:t>
      </w:r>
    </w:p>
    <w:p w14:paraId="2BFA2A02" w14:textId="03232B9F" w:rsidR="00E20670" w:rsidRDefault="00E20670" w:rsidP="00E20670">
      <w:pPr>
        <w:pStyle w:val="F2texte"/>
        <w:ind w:firstLine="0"/>
        <w:rPr>
          <w:rStyle w:val="Lienhypertexte"/>
          <w:rFonts w:ascii="Toyota Type" w:hAnsi="Toyota Type" w:cs="Toyota Type"/>
          <w:sz w:val="20"/>
        </w:rPr>
      </w:pPr>
      <w:r w:rsidRPr="006253A2">
        <w:rPr>
          <w:rFonts w:ascii="Toyota Type" w:hAnsi="Toyota Type" w:cs="Toyota Type"/>
          <w:sz w:val="20"/>
        </w:rPr>
        <w:t xml:space="preserve">Le Règlement est disponible </w:t>
      </w:r>
      <w:r w:rsidR="00372933">
        <w:rPr>
          <w:rFonts w:ascii="Toyota Type" w:hAnsi="Toyota Type" w:cs="Toyota Type"/>
          <w:sz w:val="20"/>
        </w:rPr>
        <w:t xml:space="preserve">sur simple demande </w:t>
      </w:r>
      <w:r w:rsidRPr="006253A2">
        <w:rPr>
          <w:rFonts w:ascii="Toyota Type" w:hAnsi="Toyota Type" w:cs="Toyota Type"/>
          <w:sz w:val="20"/>
        </w:rPr>
        <w:t xml:space="preserve">en appelant le numéro vert de la Relation Clients, le 0 800 869 682 (appel gratuit depuis un poste fixe). Règlement complet également consultable sur </w:t>
      </w:r>
      <w:hyperlink r:id="rId13" w:history="1">
        <w:r w:rsidRPr="006253A2">
          <w:rPr>
            <w:rStyle w:val="Lienhypertexte"/>
            <w:rFonts w:ascii="Toyota Type" w:hAnsi="Toyota Type" w:cs="Toyota Type"/>
            <w:sz w:val="20"/>
          </w:rPr>
          <w:t>www.toyota.fr</w:t>
        </w:r>
      </w:hyperlink>
    </w:p>
    <w:p w14:paraId="438395FE" w14:textId="26B9C4CA" w:rsidR="00287A88" w:rsidRPr="006253A2" w:rsidRDefault="00287A88" w:rsidP="00287A88">
      <w:pPr>
        <w:pStyle w:val="F7TITREPARAGRAPHE"/>
        <w:rPr>
          <w:rFonts w:ascii="Toyota Type" w:hAnsi="Toyota Type" w:cs="Toyota Type"/>
          <w:sz w:val="20"/>
        </w:rPr>
      </w:pPr>
      <w:r w:rsidRPr="006253A2">
        <w:rPr>
          <w:rFonts w:ascii="Toyota Type" w:hAnsi="Toyota Type" w:cs="Toyota Type"/>
          <w:sz w:val="20"/>
        </w:rPr>
        <w:t xml:space="preserve">ARTICLE 14 : </w:t>
      </w:r>
      <w:r w:rsidRPr="00F47C24">
        <w:rPr>
          <w:rFonts w:ascii="Toyota Type" w:hAnsi="Toyota Type" w:cs="Toyota Type"/>
          <w:sz w:val="20"/>
        </w:rPr>
        <w:t>EXTRAIT</w:t>
      </w:r>
      <w:r w:rsidRPr="006253A2">
        <w:rPr>
          <w:rFonts w:ascii="Toyota Type" w:hAnsi="Toyota Type" w:cs="Toyota Type"/>
          <w:sz w:val="20"/>
        </w:rPr>
        <w:t xml:space="preserve"> DE REGLEMENT : </w:t>
      </w:r>
    </w:p>
    <w:p w14:paraId="46BD84B0" w14:textId="5FCF1A08" w:rsidR="00634BC2" w:rsidRPr="006253A2" w:rsidRDefault="00634BC2" w:rsidP="00E20670">
      <w:pPr>
        <w:jc w:val="both"/>
        <w:rPr>
          <w:rFonts w:ascii="Toyota Type" w:hAnsi="Toyota Type" w:cs="Toyota Type"/>
          <w:sz w:val="20"/>
        </w:rPr>
      </w:pPr>
      <w:r w:rsidRPr="0068593B">
        <w:rPr>
          <w:rFonts w:ascii="Toyota Type" w:hAnsi="Toyota Type" w:cs="Toyota Type"/>
          <w:sz w:val="20"/>
        </w:rPr>
        <w:t>Dans le cadre de l’Opération « </w:t>
      </w:r>
      <w:r w:rsidRPr="0068593B">
        <w:rPr>
          <w:rFonts w:ascii="Toyota Type" w:hAnsi="Toyota Type" w:cs="Toyota Type"/>
          <w:i/>
          <w:sz w:val="20"/>
        </w:rPr>
        <w:t xml:space="preserve">Les Essais </w:t>
      </w:r>
      <w:proofErr w:type="spellStart"/>
      <w:r w:rsidRPr="0068593B">
        <w:rPr>
          <w:rFonts w:ascii="Toyota Type" w:hAnsi="Toyota Type" w:cs="Toyota Type"/>
          <w:i/>
          <w:sz w:val="20"/>
        </w:rPr>
        <w:t>ExtraOrdinaires</w:t>
      </w:r>
      <w:proofErr w:type="spellEnd"/>
      <w:r w:rsidRPr="0068593B">
        <w:rPr>
          <w:rFonts w:ascii="Toyota Type" w:hAnsi="Toyota Type" w:cs="Toyota Type"/>
          <w:sz w:val="20"/>
        </w:rPr>
        <w:t> », TOYOTA France, RCS Nanterre 712 034 040, organise un Jeu « </w:t>
      </w:r>
      <w:r w:rsidRPr="0068593B">
        <w:rPr>
          <w:rFonts w:ascii="Toyota Type" w:hAnsi="Toyota Type" w:cs="Toyota Type"/>
          <w:i/>
          <w:sz w:val="20"/>
        </w:rPr>
        <w:t xml:space="preserve">Les Essais </w:t>
      </w:r>
      <w:proofErr w:type="spellStart"/>
      <w:r w:rsidRPr="0068593B">
        <w:rPr>
          <w:rFonts w:ascii="Toyota Type" w:hAnsi="Toyota Type" w:cs="Toyota Type"/>
          <w:i/>
          <w:sz w:val="20"/>
        </w:rPr>
        <w:t>ExtraORdinaires</w:t>
      </w:r>
      <w:proofErr w:type="spellEnd"/>
      <w:r w:rsidRPr="0068593B">
        <w:rPr>
          <w:rFonts w:ascii="Toyota Type" w:hAnsi="Toyota Type" w:cs="Toyota Type"/>
          <w:i/>
          <w:sz w:val="20"/>
        </w:rPr>
        <w:t xml:space="preserve"> </w:t>
      </w:r>
      <w:r w:rsidR="002957F0">
        <w:rPr>
          <w:rFonts w:ascii="Toyota Type" w:hAnsi="Toyota Type" w:cs="Toyota Type"/>
          <w:i/>
          <w:sz w:val="20"/>
        </w:rPr>
        <w:t>second semestre</w:t>
      </w:r>
      <w:r w:rsidRPr="0068593B">
        <w:rPr>
          <w:rFonts w:ascii="Toyota Type" w:hAnsi="Toyota Type" w:cs="Toyota Type"/>
          <w:i/>
          <w:sz w:val="20"/>
        </w:rPr>
        <w:t xml:space="preserve"> 2022 </w:t>
      </w:r>
      <w:proofErr w:type="gramStart"/>
      <w:r w:rsidRPr="0068593B">
        <w:rPr>
          <w:rFonts w:ascii="Toyota Type" w:hAnsi="Toyota Type" w:cs="Toyota Type"/>
          <w:i/>
          <w:sz w:val="20"/>
        </w:rPr>
        <w:t>» ,</w:t>
      </w:r>
      <w:proofErr w:type="gramEnd"/>
      <w:r w:rsidRPr="0068593B">
        <w:rPr>
          <w:rFonts w:ascii="Toyota Type" w:hAnsi="Toyota Type" w:cs="Toyota Type"/>
          <w:i/>
          <w:sz w:val="20"/>
        </w:rPr>
        <w:t xml:space="preserve"> </w:t>
      </w:r>
      <w:r w:rsidRPr="0068593B">
        <w:rPr>
          <w:rFonts w:ascii="Toyota Type" w:hAnsi="Toyota Type" w:cs="Toyota Type"/>
          <w:sz w:val="20"/>
        </w:rPr>
        <w:t xml:space="preserve">gratuit sans obligation d’achat du </w:t>
      </w:r>
      <w:r w:rsidR="000557FE">
        <w:rPr>
          <w:rFonts w:ascii="Toyota Type" w:hAnsi="Toyota Type" w:cs="Toyota Type"/>
          <w:sz w:val="20"/>
        </w:rPr>
        <w:t>12</w:t>
      </w:r>
      <w:r w:rsidR="00B64E44" w:rsidRPr="0068593B">
        <w:rPr>
          <w:rFonts w:ascii="Toyota Type" w:hAnsi="Toyota Type" w:cs="Toyota Type"/>
          <w:sz w:val="20"/>
        </w:rPr>
        <w:t xml:space="preserve"> </w:t>
      </w:r>
      <w:r w:rsidR="00F05F09" w:rsidRPr="0068593B">
        <w:rPr>
          <w:rFonts w:ascii="Toyota Type" w:hAnsi="Toyota Type" w:cs="Toyota Type"/>
          <w:sz w:val="20"/>
        </w:rPr>
        <w:t>septembre</w:t>
      </w:r>
      <w:r w:rsidRPr="0068593B">
        <w:rPr>
          <w:rFonts w:ascii="Toyota Type" w:hAnsi="Toyota Type" w:cs="Toyota Type"/>
          <w:sz w:val="20"/>
        </w:rPr>
        <w:t xml:space="preserve"> 2022 au </w:t>
      </w:r>
      <w:r w:rsidR="003A7293" w:rsidRPr="0068593B">
        <w:rPr>
          <w:rFonts w:ascii="Toyota Type" w:hAnsi="Toyota Type" w:cs="Toyota Type"/>
          <w:sz w:val="20"/>
        </w:rPr>
        <w:t xml:space="preserve">31 </w:t>
      </w:r>
      <w:r w:rsidR="002957F0">
        <w:rPr>
          <w:rFonts w:ascii="Toyota Type" w:hAnsi="Toyota Type" w:cs="Toyota Type"/>
          <w:sz w:val="20"/>
        </w:rPr>
        <w:t>décembre</w:t>
      </w:r>
      <w:r w:rsidRPr="0068593B">
        <w:rPr>
          <w:rFonts w:ascii="Toyota Type" w:hAnsi="Toyota Type" w:cs="Toyota Type"/>
          <w:sz w:val="20"/>
        </w:rPr>
        <w:t xml:space="preserve"> 2022. Ce Jeu est accessible uniquement dans les concessions Toyota participantes. Pour participer au Jeu, vous devez réaliser un essai routier </w:t>
      </w:r>
      <w:r w:rsidR="00372933" w:rsidRPr="0068593B">
        <w:rPr>
          <w:rFonts w:ascii="Toyota Type" w:hAnsi="Toyota Type" w:cs="Toyota Type"/>
          <w:sz w:val="20"/>
        </w:rPr>
        <w:t xml:space="preserve">d’au moins trois (3) km </w:t>
      </w:r>
      <w:r w:rsidRPr="0068593B">
        <w:rPr>
          <w:rFonts w:ascii="Toyota Type" w:hAnsi="Toyota Type" w:cs="Toyota Type"/>
          <w:sz w:val="20"/>
        </w:rPr>
        <w:t>d’un véhicule de la gamme Hybride TOYOTA et conduire plus de 50 % du temps de trajet en mode électrique afin de se faire remettre un Golden Ticket (traduction : « Ticket d’Or »</w:t>
      </w:r>
      <w:r w:rsidR="00CB5FF5">
        <w:rPr>
          <w:rFonts w:ascii="Toyota Type" w:hAnsi="Toyota Type" w:cs="Toyota Type"/>
          <w:sz w:val="20"/>
        </w:rPr>
        <w:t xml:space="preserve">, et/ou être un client Toyota France ayant cliqué sur le lien </w:t>
      </w:r>
      <w:proofErr w:type="gramStart"/>
      <w:r w:rsidR="00CB5FF5">
        <w:rPr>
          <w:rFonts w:ascii="Toyota Type" w:hAnsi="Toyota Type" w:cs="Toyota Type"/>
          <w:sz w:val="20"/>
        </w:rPr>
        <w:t>des  communications</w:t>
      </w:r>
      <w:proofErr w:type="gramEnd"/>
      <w:r w:rsidR="00CB5FF5">
        <w:rPr>
          <w:rFonts w:ascii="Toyota Type" w:hAnsi="Toyota Type" w:cs="Toyota Type"/>
          <w:sz w:val="20"/>
        </w:rPr>
        <w:t xml:space="preserve"> « 25 ans de l’Hybride » et/ou «  Passez à l’hybride Toyota ». </w:t>
      </w:r>
      <w:r w:rsidR="00E20670" w:rsidRPr="0068593B">
        <w:rPr>
          <w:rFonts w:ascii="Toyota Type" w:hAnsi="Toyota Type" w:cs="Toyota Type"/>
          <w:sz w:val="20"/>
        </w:rPr>
        <w:t xml:space="preserve">Les gagnants se verront attribuer un lot </w:t>
      </w:r>
      <w:r w:rsidR="00F05F09" w:rsidRPr="0068593B">
        <w:rPr>
          <w:rFonts w:ascii="Toyota Type" w:hAnsi="Toyota Type" w:cs="Toyota Type"/>
          <w:sz w:val="20"/>
        </w:rPr>
        <w:t>par tirage au sort</w:t>
      </w:r>
      <w:r w:rsidR="00E20670" w:rsidRPr="0068593B">
        <w:rPr>
          <w:rFonts w:ascii="Toyota Type" w:hAnsi="Toyota Type" w:cs="Toyota Type"/>
          <w:sz w:val="20"/>
        </w:rPr>
        <w:t xml:space="preserve">. </w:t>
      </w:r>
      <w:r w:rsidRPr="0068593B">
        <w:rPr>
          <w:rFonts w:ascii="Toyota Type" w:hAnsi="Toyota Type" w:cs="Toyota Type"/>
          <w:sz w:val="20"/>
        </w:rPr>
        <w:t>Le participant doit être majeur et résider en France métropolitaine (Corse comprise).</w:t>
      </w:r>
      <w:r w:rsidRPr="006253A2">
        <w:rPr>
          <w:rFonts w:ascii="Toyota Type" w:hAnsi="Toyota Type" w:cs="Toyota Type"/>
          <w:sz w:val="20"/>
        </w:rPr>
        <w:t xml:space="preserve"> </w:t>
      </w:r>
    </w:p>
    <w:p w14:paraId="4808DE0E" w14:textId="77777777" w:rsidR="00B042DD" w:rsidRDefault="00B042DD" w:rsidP="00B042DD">
      <w:pPr>
        <w:jc w:val="both"/>
        <w:rPr>
          <w:rFonts w:ascii="Toyota Type" w:hAnsi="Toyota Type" w:cs="Toyota Type"/>
          <w:sz w:val="20"/>
          <w:u w:val="single"/>
        </w:rPr>
      </w:pPr>
    </w:p>
    <w:p w14:paraId="608956E0" w14:textId="1C216413" w:rsidR="00B042DD" w:rsidRPr="00B042DD" w:rsidRDefault="00634BC2" w:rsidP="00B042DD">
      <w:pPr>
        <w:jc w:val="both"/>
        <w:rPr>
          <w:rFonts w:ascii="Toyota Type" w:hAnsi="Toyota Type" w:cs="Toyota Type"/>
          <w:sz w:val="20"/>
        </w:rPr>
      </w:pPr>
      <w:r w:rsidRPr="00B042DD">
        <w:rPr>
          <w:rFonts w:ascii="Toyota Type" w:hAnsi="Toyota Type" w:cs="Toyota Type"/>
          <w:sz w:val="20"/>
          <w:u w:val="single"/>
        </w:rPr>
        <w:t>Lot à gagner</w:t>
      </w:r>
      <w:r w:rsidRPr="00B042DD">
        <w:rPr>
          <w:rFonts w:ascii="Toyota Type" w:hAnsi="Toyota Type" w:cs="Toyota Type"/>
          <w:sz w:val="20"/>
        </w:rPr>
        <w:t xml:space="preserve"> : </w:t>
      </w:r>
    </w:p>
    <w:p w14:paraId="23F00906" w14:textId="77777777" w:rsidR="0091434D" w:rsidRPr="00800EB8" w:rsidRDefault="0091434D" w:rsidP="0091434D">
      <w:pPr>
        <w:pStyle w:val="F2texte"/>
        <w:numPr>
          <w:ilvl w:val="0"/>
          <w:numId w:val="25"/>
        </w:numPr>
        <w:spacing w:before="0" w:after="0"/>
        <w:ind w:left="714" w:hanging="357"/>
        <w:rPr>
          <w:rFonts w:ascii="Toyota Type" w:hAnsi="Toyota Type" w:cs="Toyota Type"/>
          <w:sz w:val="20"/>
        </w:rPr>
      </w:pPr>
      <w:r w:rsidRPr="00800EB8">
        <w:rPr>
          <w:rFonts w:ascii="Toyota Type" w:hAnsi="Toyota Type" w:cs="Toyota Type"/>
          <w:sz w:val="20"/>
        </w:rPr>
        <w:t>1 véhicule de marque Toyota, modèle YARIS HYBRIDE 116h Design MY22 – couleur Blanc pur (040) d’une valeur unitaire commerciale de : vingt-quatre mille quatre cents euros toutes taxes comprises (24.400 € TTC) selon tarif n° 1197 du 01/09/2022)</w:t>
      </w:r>
    </w:p>
    <w:p w14:paraId="4A96EEB1" w14:textId="77777777" w:rsidR="0091434D" w:rsidRPr="003059B5" w:rsidRDefault="0091434D" w:rsidP="0091434D">
      <w:pPr>
        <w:pStyle w:val="F2texte"/>
        <w:numPr>
          <w:ilvl w:val="0"/>
          <w:numId w:val="25"/>
        </w:numPr>
        <w:spacing w:before="0" w:after="0"/>
        <w:ind w:left="714" w:hanging="357"/>
        <w:rPr>
          <w:rFonts w:ascii="Toyota Type" w:hAnsi="Toyota Type" w:cs="Toyota Type"/>
          <w:sz w:val="20"/>
        </w:rPr>
      </w:pPr>
      <w:r w:rsidRPr="003059B5">
        <w:rPr>
          <w:rFonts w:ascii="Toyota Type" w:hAnsi="Toyota Type" w:cs="Toyota Type"/>
          <w:sz w:val="20"/>
        </w:rPr>
        <w:t>3 packs VIP pour les NRJ MUSIC AWARD du 18 novembre 2022 (valeur unitaire</w:t>
      </w:r>
      <w:r>
        <w:rPr>
          <w:rFonts w:ascii="Toyota Type" w:hAnsi="Toyota Type" w:cs="Toyota Type"/>
          <w:sz w:val="20"/>
        </w:rPr>
        <w:t xml:space="preserve"> estimative</w:t>
      </w:r>
      <w:r w:rsidRPr="003059B5">
        <w:rPr>
          <w:rFonts w:ascii="Toyota Type" w:hAnsi="Toyota Type" w:cs="Toyota Type"/>
          <w:sz w:val="20"/>
        </w:rPr>
        <w:t> : 1.100€TTC)</w:t>
      </w:r>
    </w:p>
    <w:p w14:paraId="1B4FC908" w14:textId="77777777" w:rsidR="0091434D" w:rsidRPr="000D303B" w:rsidRDefault="0091434D" w:rsidP="0091434D">
      <w:pPr>
        <w:pStyle w:val="Paragraphedeliste"/>
        <w:numPr>
          <w:ilvl w:val="0"/>
          <w:numId w:val="25"/>
        </w:numPr>
        <w:ind w:left="714" w:hanging="357"/>
        <w:rPr>
          <w:rFonts w:ascii="Toyota Type" w:hAnsi="Toyota Type" w:cs="Toyota Type"/>
          <w:sz w:val="20"/>
        </w:rPr>
      </w:pPr>
      <w:r>
        <w:rPr>
          <w:rFonts w:ascii="Toyota Type" w:hAnsi="Toyota Type" w:cs="Toyota Type"/>
          <w:sz w:val="20"/>
        </w:rPr>
        <w:t>4</w:t>
      </w:r>
      <w:r w:rsidRPr="000D303B">
        <w:rPr>
          <w:rFonts w:ascii="Toyota Type" w:hAnsi="Toyota Type" w:cs="Toyota Type"/>
          <w:sz w:val="20"/>
        </w:rPr>
        <w:t xml:space="preserve"> </w:t>
      </w:r>
      <w:proofErr w:type="gramStart"/>
      <w:r w:rsidRPr="000D303B">
        <w:rPr>
          <w:rFonts w:ascii="Toyota Type" w:hAnsi="Toyota Type" w:cs="Toyota Type"/>
          <w:sz w:val="20"/>
        </w:rPr>
        <w:t>week-end</w:t>
      </w:r>
      <w:proofErr w:type="gramEnd"/>
      <w:r w:rsidRPr="000D303B">
        <w:rPr>
          <w:rFonts w:ascii="Toyota Type" w:hAnsi="Toyota Type" w:cs="Toyota Type"/>
          <w:sz w:val="20"/>
        </w:rPr>
        <w:t xml:space="preserve"> pour 2 personnes</w:t>
      </w:r>
      <w:r>
        <w:rPr>
          <w:rFonts w:ascii="Toyota Type" w:hAnsi="Toyota Type" w:cs="Toyota Type"/>
          <w:sz w:val="20"/>
        </w:rPr>
        <w:t xml:space="preserve"> (</w:t>
      </w:r>
      <w:r w:rsidRPr="003059B5">
        <w:rPr>
          <w:rFonts w:ascii="Toyota Type" w:hAnsi="Toyota Type" w:cs="Toyota Type"/>
          <w:sz w:val="20"/>
        </w:rPr>
        <w:t>valeur unitaire</w:t>
      </w:r>
      <w:r>
        <w:rPr>
          <w:rFonts w:ascii="Toyota Type" w:hAnsi="Toyota Type" w:cs="Toyota Type"/>
          <w:sz w:val="20"/>
        </w:rPr>
        <w:t xml:space="preserve"> estimative</w:t>
      </w:r>
      <w:r w:rsidRPr="003059B5">
        <w:rPr>
          <w:rFonts w:ascii="Toyota Type" w:hAnsi="Toyota Type" w:cs="Toyota Type"/>
          <w:sz w:val="20"/>
        </w:rPr>
        <w:t> </w:t>
      </w:r>
      <w:r>
        <w:rPr>
          <w:rFonts w:ascii="Toyota Type" w:hAnsi="Toyota Type" w:cs="Toyota Type"/>
          <w:sz w:val="20"/>
        </w:rPr>
        <w:t xml:space="preserve">: 700 </w:t>
      </w:r>
      <w:r>
        <w:rPr>
          <w:rFonts w:ascii="Toyota Type Book" w:hAnsi="Toyota Type Book" w:cs="Toyota Type Book"/>
          <w:sz w:val="20"/>
        </w:rPr>
        <w:t>€</w:t>
      </w:r>
      <w:r>
        <w:rPr>
          <w:rFonts w:ascii="Toyota Type" w:hAnsi="Toyota Type" w:cs="Toyota Type"/>
          <w:sz w:val="20"/>
        </w:rPr>
        <w:t>TTC)</w:t>
      </w:r>
    </w:p>
    <w:p w14:paraId="5EDFEB61" w14:textId="77777777" w:rsidR="0091434D" w:rsidRPr="003E10AF" w:rsidRDefault="0091434D" w:rsidP="0091434D">
      <w:pPr>
        <w:pStyle w:val="Paragraphedeliste"/>
        <w:numPr>
          <w:ilvl w:val="0"/>
          <w:numId w:val="25"/>
        </w:numPr>
        <w:ind w:left="714" w:hanging="357"/>
        <w:rPr>
          <w:rFonts w:ascii="Toyota Type" w:hAnsi="Toyota Type" w:cs="Toyota Type"/>
          <w:sz w:val="20"/>
        </w:rPr>
      </w:pPr>
      <w:r>
        <w:rPr>
          <w:rFonts w:ascii="Toyota Type" w:hAnsi="Toyota Type" w:cs="Toyota Type"/>
          <w:sz w:val="20"/>
        </w:rPr>
        <w:t>1</w:t>
      </w:r>
      <w:r w:rsidRPr="000D303B">
        <w:rPr>
          <w:rFonts w:ascii="Toyota Type" w:hAnsi="Toyota Type" w:cs="Toyota Type"/>
          <w:sz w:val="20"/>
        </w:rPr>
        <w:t xml:space="preserve"> montre Apple Watch</w:t>
      </w:r>
      <w:r>
        <w:rPr>
          <w:rFonts w:ascii="Toyota Type" w:hAnsi="Toyota Type" w:cs="Toyota Type"/>
          <w:sz w:val="20"/>
        </w:rPr>
        <w:t xml:space="preserve"> (</w:t>
      </w:r>
      <w:r w:rsidRPr="003059B5">
        <w:rPr>
          <w:rFonts w:ascii="Toyota Type" w:hAnsi="Toyota Type" w:cs="Toyota Type"/>
          <w:sz w:val="20"/>
        </w:rPr>
        <w:t>valeur unitaire</w:t>
      </w:r>
      <w:r>
        <w:rPr>
          <w:rFonts w:ascii="Toyota Type" w:hAnsi="Toyota Type" w:cs="Toyota Type"/>
          <w:sz w:val="20"/>
        </w:rPr>
        <w:t xml:space="preserve"> estimative</w:t>
      </w:r>
      <w:r w:rsidRPr="003059B5">
        <w:rPr>
          <w:rFonts w:ascii="Toyota Type" w:hAnsi="Toyota Type" w:cs="Toyota Type"/>
          <w:sz w:val="20"/>
        </w:rPr>
        <w:t> </w:t>
      </w:r>
      <w:r>
        <w:rPr>
          <w:rFonts w:ascii="Toyota Type" w:hAnsi="Toyota Type" w:cs="Toyota Type"/>
          <w:sz w:val="20"/>
        </w:rPr>
        <w:t xml:space="preserve">: 559 </w:t>
      </w:r>
      <w:r>
        <w:rPr>
          <w:rFonts w:ascii="Toyota Type Book" w:hAnsi="Toyota Type Book" w:cs="Toyota Type Book"/>
          <w:sz w:val="20"/>
        </w:rPr>
        <w:t>€</w:t>
      </w:r>
      <w:r>
        <w:rPr>
          <w:rFonts w:ascii="Toyota Type" w:hAnsi="Toyota Type" w:cs="Toyota Type"/>
          <w:sz w:val="20"/>
        </w:rPr>
        <w:t>TTC</w:t>
      </w:r>
    </w:p>
    <w:p w14:paraId="4F55E046" w14:textId="77777777" w:rsidR="0091434D" w:rsidRDefault="0091434D" w:rsidP="0091434D">
      <w:pPr>
        <w:pStyle w:val="Paragraphedeliste"/>
        <w:numPr>
          <w:ilvl w:val="0"/>
          <w:numId w:val="25"/>
        </w:numPr>
        <w:ind w:left="714" w:hanging="357"/>
        <w:rPr>
          <w:rFonts w:ascii="Toyota Type" w:hAnsi="Toyota Type" w:cs="Toyota Type"/>
          <w:sz w:val="20"/>
        </w:rPr>
      </w:pPr>
      <w:r>
        <w:rPr>
          <w:rFonts w:ascii="Toyota Type" w:hAnsi="Toyota Type" w:cs="Toyota Type"/>
          <w:sz w:val="20"/>
        </w:rPr>
        <w:t>4</w:t>
      </w:r>
      <w:r w:rsidRPr="000D303B">
        <w:rPr>
          <w:rFonts w:ascii="Toyota Type" w:hAnsi="Toyota Type" w:cs="Toyota Type"/>
          <w:sz w:val="20"/>
        </w:rPr>
        <w:t xml:space="preserve"> </w:t>
      </w:r>
      <w:r>
        <w:rPr>
          <w:rFonts w:ascii="Toyota Type" w:hAnsi="Toyota Type" w:cs="Toyota Type"/>
          <w:sz w:val="20"/>
        </w:rPr>
        <w:t>t</w:t>
      </w:r>
      <w:r w:rsidRPr="000D303B">
        <w:rPr>
          <w:rFonts w:ascii="Toyota Type" w:hAnsi="Toyota Type" w:cs="Toyota Type"/>
          <w:sz w:val="20"/>
        </w:rPr>
        <w:t>rottinette</w:t>
      </w:r>
      <w:r>
        <w:rPr>
          <w:rFonts w:ascii="Toyota Type" w:hAnsi="Toyota Type" w:cs="Toyota Type"/>
          <w:sz w:val="20"/>
        </w:rPr>
        <w:t>s</w:t>
      </w:r>
      <w:r w:rsidRPr="000D303B">
        <w:rPr>
          <w:rFonts w:ascii="Toyota Type" w:hAnsi="Toyota Type" w:cs="Toyota Type"/>
          <w:sz w:val="20"/>
        </w:rPr>
        <w:t xml:space="preserve"> électrique</w:t>
      </w:r>
      <w:r>
        <w:rPr>
          <w:rFonts w:ascii="Toyota Type" w:hAnsi="Toyota Type" w:cs="Toyota Type"/>
          <w:sz w:val="20"/>
        </w:rPr>
        <w:t>s (</w:t>
      </w:r>
      <w:r w:rsidRPr="003059B5">
        <w:rPr>
          <w:rFonts w:ascii="Toyota Type" w:hAnsi="Toyota Type" w:cs="Toyota Type"/>
          <w:sz w:val="20"/>
        </w:rPr>
        <w:t>valeur unitaire</w:t>
      </w:r>
      <w:r>
        <w:rPr>
          <w:rFonts w:ascii="Toyota Type" w:hAnsi="Toyota Type" w:cs="Toyota Type"/>
          <w:sz w:val="20"/>
        </w:rPr>
        <w:t xml:space="preserve"> estimative</w:t>
      </w:r>
      <w:r w:rsidRPr="003059B5">
        <w:rPr>
          <w:rFonts w:ascii="Toyota Type" w:hAnsi="Toyota Type" w:cs="Toyota Type"/>
          <w:sz w:val="20"/>
        </w:rPr>
        <w:t> </w:t>
      </w:r>
      <w:r>
        <w:rPr>
          <w:rFonts w:ascii="Toyota Type" w:hAnsi="Toyota Type" w:cs="Toyota Type"/>
          <w:sz w:val="20"/>
        </w:rPr>
        <w:t xml:space="preserve">: 350 </w:t>
      </w:r>
      <w:r>
        <w:rPr>
          <w:rFonts w:ascii="Toyota Type Book" w:hAnsi="Toyota Type Book" w:cs="Toyota Type Book"/>
          <w:sz w:val="20"/>
        </w:rPr>
        <w:t>€</w:t>
      </w:r>
      <w:r>
        <w:rPr>
          <w:rFonts w:ascii="Toyota Type" w:hAnsi="Toyota Type" w:cs="Toyota Type"/>
          <w:sz w:val="20"/>
        </w:rPr>
        <w:t>TTC)</w:t>
      </w:r>
      <w:r w:rsidRPr="00920282">
        <w:rPr>
          <w:rFonts w:ascii="Toyota Type" w:hAnsi="Toyota Type" w:cs="Toyota Type"/>
          <w:sz w:val="20"/>
        </w:rPr>
        <w:t xml:space="preserve"> </w:t>
      </w:r>
    </w:p>
    <w:p w14:paraId="2C89B6D2" w14:textId="77777777" w:rsidR="0091434D" w:rsidRPr="003059B5" w:rsidRDefault="0091434D" w:rsidP="0091434D">
      <w:pPr>
        <w:pStyle w:val="Paragraphedeliste"/>
        <w:numPr>
          <w:ilvl w:val="0"/>
          <w:numId w:val="25"/>
        </w:numPr>
        <w:ind w:left="714" w:hanging="357"/>
        <w:rPr>
          <w:rFonts w:ascii="Toyota Type" w:hAnsi="Toyota Type" w:cs="Toyota Type"/>
          <w:sz w:val="20"/>
        </w:rPr>
      </w:pPr>
      <w:r w:rsidRPr="003059B5">
        <w:rPr>
          <w:rFonts w:ascii="Toyota Type" w:hAnsi="Toyota Type" w:cs="Toyota Type"/>
          <w:sz w:val="20"/>
        </w:rPr>
        <w:t>8 paires de ski X-MAX de Salomon, fixations comprises (valeur unitaire</w:t>
      </w:r>
      <w:r>
        <w:rPr>
          <w:rFonts w:ascii="Toyota Type" w:hAnsi="Toyota Type" w:cs="Toyota Type"/>
          <w:sz w:val="20"/>
        </w:rPr>
        <w:t xml:space="preserve"> estimative</w:t>
      </w:r>
      <w:r w:rsidRPr="003059B5">
        <w:rPr>
          <w:rFonts w:ascii="Toyota Type" w:hAnsi="Toyota Type" w:cs="Toyota Type"/>
          <w:sz w:val="20"/>
        </w:rPr>
        <w:t> : 300€TTC)</w:t>
      </w:r>
    </w:p>
    <w:p w14:paraId="3A376484" w14:textId="77777777" w:rsidR="0091434D" w:rsidRPr="000D303B" w:rsidRDefault="0091434D" w:rsidP="0091434D">
      <w:pPr>
        <w:pStyle w:val="Paragraphedeliste"/>
        <w:numPr>
          <w:ilvl w:val="0"/>
          <w:numId w:val="25"/>
        </w:numPr>
        <w:ind w:left="714" w:hanging="357"/>
        <w:rPr>
          <w:rFonts w:ascii="Toyota Type" w:hAnsi="Toyota Type" w:cs="Toyota Type"/>
          <w:sz w:val="20"/>
        </w:rPr>
      </w:pPr>
      <w:r>
        <w:rPr>
          <w:rFonts w:ascii="Toyota Type" w:hAnsi="Toyota Type" w:cs="Toyota Type"/>
          <w:sz w:val="20"/>
        </w:rPr>
        <w:t>4</w:t>
      </w:r>
      <w:r w:rsidRPr="00231E9F">
        <w:rPr>
          <w:rFonts w:ascii="Toyota Type" w:hAnsi="Toyota Type" w:cs="Toyota Type"/>
          <w:sz w:val="20"/>
        </w:rPr>
        <w:t xml:space="preserve"> </w:t>
      </w:r>
      <w:r>
        <w:rPr>
          <w:rFonts w:ascii="Toyota Type" w:hAnsi="Toyota Type" w:cs="Toyota Type"/>
          <w:sz w:val="20"/>
        </w:rPr>
        <w:t>e</w:t>
      </w:r>
      <w:r w:rsidRPr="00231E9F">
        <w:rPr>
          <w:rFonts w:ascii="Toyota Type" w:hAnsi="Toyota Type" w:cs="Toyota Type"/>
          <w:sz w:val="20"/>
        </w:rPr>
        <w:t>nceinte</w:t>
      </w:r>
      <w:r>
        <w:rPr>
          <w:rFonts w:ascii="Toyota Type" w:hAnsi="Toyota Type" w:cs="Toyota Type"/>
          <w:sz w:val="20"/>
        </w:rPr>
        <w:t>s</w:t>
      </w:r>
      <w:r w:rsidRPr="00231E9F">
        <w:rPr>
          <w:rFonts w:ascii="Toyota Type" w:hAnsi="Toyota Type" w:cs="Toyota Type"/>
          <w:sz w:val="20"/>
        </w:rPr>
        <w:t xml:space="preserve"> JBL Pulse3</w:t>
      </w:r>
      <w:r>
        <w:rPr>
          <w:rFonts w:ascii="Toyota Type" w:hAnsi="Toyota Type" w:cs="Toyota Type"/>
          <w:sz w:val="20"/>
        </w:rPr>
        <w:t xml:space="preserve"> (</w:t>
      </w:r>
      <w:r w:rsidRPr="003059B5">
        <w:rPr>
          <w:rFonts w:ascii="Toyota Type" w:hAnsi="Toyota Type" w:cs="Toyota Type"/>
          <w:sz w:val="20"/>
        </w:rPr>
        <w:t>valeur unitaire</w:t>
      </w:r>
      <w:r>
        <w:rPr>
          <w:rFonts w:ascii="Toyota Type" w:hAnsi="Toyota Type" w:cs="Toyota Type"/>
          <w:sz w:val="20"/>
        </w:rPr>
        <w:t xml:space="preserve"> estimative</w:t>
      </w:r>
      <w:r w:rsidRPr="003059B5">
        <w:rPr>
          <w:rFonts w:ascii="Toyota Type" w:hAnsi="Toyota Type" w:cs="Toyota Type"/>
          <w:sz w:val="20"/>
        </w:rPr>
        <w:t> </w:t>
      </w:r>
      <w:r>
        <w:rPr>
          <w:rFonts w:ascii="Toyota Type" w:hAnsi="Toyota Type" w:cs="Toyota Type"/>
          <w:sz w:val="20"/>
        </w:rPr>
        <w:t xml:space="preserve">: 200 </w:t>
      </w:r>
      <w:r>
        <w:rPr>
          <w:rFonts w:ascii="Toyota Type Book" w:hAnsi="Toyota Type Book" w:cs="Toyota Type Book"/>
          <w:sz w:val="20"/>
        </w:rPr>
        <w:t>€</w:t>
      </w:r>
      <w:r>
        <w:rPr>
          <w:rFonts w:ascii="Toyota Type" w:hAnsi="Toyota Type" w:cs="Toyota Type"/>
          <w:sz w:val="20"/>
        </w:rPr>
        <w:t>TTC)</w:t>
      </w:r>
    </w:p>
    <w:p w14:paraId="7A17E7B4" w14:textId="77777777" w:rsidR="0091434D" w:rsidRDefault="0091434D" w:rsidP="0091434D">
      <w:pPr>
        <w:pStyle w:val="Paragraphedeliste"/>
        <w:numPr>
          <w:ilvl w:val="0"/>
          <w:numId w:val="25"/>
        </w:numPr>
        <w:ind w:left="714" w:hanging="357"/>
        <w:rPr>
          <w:rFonts w:ascii="Toyota Type" w:hAnsi="Toyota Type" w:cs="Toyota Type"/>
          <w:sz w:val="20"/>
        </w:rPr>
      </w:pPr>
      <w:r>
        <w:rPr>
          <w:rFonts w:ascii="Toyota Type" w:hAnsi="Toyota Type" w:cs="Toyota Type"/>
          <w:sz w:val="20"/>
        </w:rPr>
        <w:t>1</w:t>
      </w:r>
      <w:r w:rsidRPr="000D303B">
        <w:rPr>
          <w:rFonts w:ascii="Toyota Type" w:hAnsi="Toyota Type" w:cs="Toyota Type"/>
          <w:sz w:val="20"/>
        </w:rPr>
        <w:t xml:space="preserve"> paire d’écouteurs</w:t>
      </w:r>
      <w:r>
        <w:rPr>
          <w:rFonts w:ascii="Toyota Type" w:hAnsi="Toyota Type" w:cs="Toyota Type"/>
          <w:sz w:val="20"/>
        </w:rPr>
        <w:t xml:space="preserve"> APPLE</w:t>
      </w:r>
      <w:r w:rsidRPr="000D303B">
        <w:rPr>
          <w:rFonts w:ascii="Toyota Type" w:hAnsi="Toyota Type" w:cs="Toyota Type"/>
          <w:sz w:val="20"/>
        </w:rPr>
        <w:t xml:space="preserve"> Air </w:t>
      </w:r>
      <w:proofErr w:type="spellStart"/>
      <w:r w:rsidRPr="000D303B">
        <w:rPr>
          <w:rFonts w:ascii="Toyota Type" w:hAnsi="Toyota Type" w:cs="Toyota Type"/>
          <w:sz w:val="20"/>
        </w:rPr>
        <w:t>Pod</w:t>
      </w:r>
      <w:proofErr w:type="spellEnd"/>
      <w:r>
        <w:rPr>
          <w:rFonts w:ascii="Toyota Type" w:hAnsi="Toyota Type" w:cs="Toyota Type"/>
          <w:sz w:val="20"/>
        </w:rPr>
        <w:t xml:space="preserve"> (</w:t>
      </w:r>
      <w:r w:rsidRPr="003059B5">
        <w:rPr>
          <w:rFonts w:ascii="Toyota Type" w:hAnsi="Toyota Type" w:cs="Toyota Type"/>
          <w:sz w:val="20"/>
        </w:rPr>
        <w:t>valeur unitaire</w:t>
      </w:r>
      <w:r>
        <w:rPr>
          <w:rFonts w:ascii="Toyota Type" w:hAnsi="Toyota Type" w:cs="Toyota Type"/>
          <w:sz w:val="20"/>
        </w:rPr>
        <w:t xml:space="preserve"> estimative</w:t>
      </w:r>
      <w:r w:rsidRPr="003059B5">
        <w:rPr>
          <w:rFonts w:ascii="Toyota Type" w:hAnsi="Toyota Type" w:cs="Toyota Type"/>
          <w:sz w:val="20"/>
        </w:rPr>
        <w:t> </w:t>
      </w:r>
      <w:r>
        <w:rPr>
          <w:rFonts w:ascii="Toyota Type" w:hAnsi="Toyota Type" w:cs="Toyota Type"/>
          <w:sz w:val="20"/>
        </w:rPr>
        <w:t xml:space="preserve">: 199 </w:t>
      </w:r>
      <w:r>
        <w:rPr>
          <w:rFonts w:ascii="Toyota Type Book" w:hAnsi="Toyota Type Book" w:cs="Toyota Type Book"/>
          <w:sz w:val="20"/>
        </w:rPr>
        <w:t>€</w:t>
      </w:r>
      <w:r>
        <w:rPr>
          <w:rFonts w:ascii="Toyota Type" w:hAnsi="Toyota Type" w:cs="Toyota Type"/>
          <w:sz w:val="20"/>
        </w:rPr>
        <w:t>TTC)</w:t>
      </w:r>
    </w:p>
    <w:p w14:paraId="0220D6BC" w14:textId="77777777" w:rsidR="0091434D" w:rsidRPr="000D303B" w:rsidRDefault="0091434D" w:rsidP="0091434D">
      <w:pPr>
        <w:pStyle w:val="Paragraphedeliste"/>
        <w:numPr>
          <w:ilvl w:val="0"/>
          <w:numId w:val="25"/>
        </w:numPr>
        <w:ind w:left="714" w:hanging="357"/>
        <w:rPr>
          <w:rFonts w:ascii="Toyota Type" w:hAnsi="Toyota Type" w:cs="Toyota Type"/>
          <w:sz w:val="20"/>
        </w:rPr>
      </w:pPr>
      <w:r>
        <w:rPr>
          <w:rFonts w:ascii="Toyota Type" w:hAnsi="Toyota Type" w:cs="Toyota Type"/>
          <w:sz w:val="20"/>
        </w:rPr>
        <w:t>60 purificateurs d’air VENGA (</w:t>
      </w:r>
      <w:r w:rsidRPr="003059B5">
        <w:rPr>
          <w:rFonts w:ascii="Toyota Type" w:hAnsi="Toyota Type" w:cs="Toyota Type"/>
          <w:sz w:val="20"/>
        </w:rPr>
        <w:t>valeur unitaire</w:t>
      </w:r>
      <w:r>
        <w:rPr>
          <w:rFonts w:ascii="Toyota Type" w:hAnsi="Toyota Type" w:cs="Toyota Type"/>
          <w:sz w:val="20"/>
        </w:rPr>
        <w:t xml:space="preserve"> estimative</w:t>
      </w:r>
      <w:r w:rsidRPr="003059B5">
        <w:rPr>
          <w:rFonts w:ascii="Toyota Type" w:hAnsi="Toyota Type" w:cs="Toyota Type"/>
          <w:sz w:val="20"/>
        </w:rPr>
        <w:t> </w:t>
      </w:r>
      <w:r>
        <w:rPr>
          <w:rFonts w:ascii="Toyota Type" w:hAnsi="Toyota Type" w:cs="Toyota Type"/>
          <w:sz w:val="20"/>
        </w:rPr>
        <w:t>: 145 €TTC)</w:t>
      </w:r>
    </w:p>
    <w:p w14:paraId="40DAA4F7" w14:textId="77777777" w:rsidR="0091434D" w:rsidRPr="00231E9F" w:rsidRDefault="0091434D" w:rsidP="0091434D">
      <w:pPr>
        <w:pStyle w:val="Paragraphedeliste"/>
        <w:numPr>
          <w:ilvl w:val="0"/>
          <w:numId w:val="25"/>
        </w:numPr>
        <w:ind w:left="714" w:hanging="357"/>
        <w:rPr>
          <w:rFonts w:ascii="Toyota Type" w:hAnsi="Toyota Type" w:cs="Toyota Type"/>
          <w:sz w:val="20"/>
        </w:rPr>
      </w:pPr>
      <w:r>
        <w:rPr>
          <w:rFonts w:ascii="Toyota Type" w:hAnsi="Toyota Type" w:cs="Toyota Type"/>
          <w:sz w:val="20"/>
        </w:rPr>
        <w:t>4</w:t>
      </w:r>
      <w:r w:rsidRPr="000D303B">
        <w:rPr>
          <w:rFonts w:ascii="Toyota Type" w:hAnsi="Toyota Type" w:cs="Toyota Type"/>
          <w:sz w:val="20"/>
        </w:rPr>
        <w:t xml:space="preserve"> </w:t>
      </w:r>
      <w:r>
        <w:rPr>
          <w:rFonts w:ascii="Toyota Type" w:hAnsi="Toyota Type" w:cs="Toyota Type"/>
          <w:sz w:val="20"/>
        </w:rPr>
        <w:t>enceintes JBL FLIP6 (</w:t>
      </w:r>
      <w:r w:rsidRPr="003059B5">
        <w:rPr>
          <w:rFonts w:ascii="Toyota Type" w:hAnsi="Toyota Type" w:cs="Toyota Type"/>
          <w:sz w:val="20"/>
        </w:rPr>
        <w:t>valeur unitaire</w:t>
      </w:r>
      <w:r>
        <w:rPr>
          <w:rFonts w:ascii="Toyota Type" w:hAnsi="Toyota Type" w:cs="Toyota Type"/>
          <w:sz w:val="20"/>
        </w:rPr>
        <w:t xml:space="preserve"> </w:t>
      </w:r>
      <w:proofErr w:type="gramStart"/>
      <w:r>
        <w:rPr>
          <w:rFonts w:ascii="Toyota Type" w:hAnsi="Toyota Type" w:cs="Toyota Type"/>
          <w:sz w:val="20"/>
        </w:rPr>
        <w:t>estimative</w:t>
      </w:r>
      <w:r w:rsidRPr="003059B5">
        <w:rPr>
          <w:rFonts w:ascii="Toyota Type" w:hAnsi="Toyota Type" w:cs="Toyota Type"/>
          <w:sz w:val="20"/>
        </w:rPr>
        <w:t> </w:t>
      </w:r>
      <w:r>
        <w:rPr>
          <w:rFonts w:ascii="Toyota Type" w:hAnsi="Toyota Type" w:cs="Toyota Type"/>
          <w:sz w:val="20"/>
        </w:rPr>
        <w:t xml:space="preserve"> 140</w:t>
      </w:r>
      <w:proofErr w:type="gramEnd"/>
      <w:r>
        <w:rPr>
          <w:rFonts w:ascii="Toyota Type" w:hAnsi="Toyota Type" w:cs="Toyota Type"/>
          <w:sz w:val="20"/>
        </w:rPr>
        <w:t xml:space="preserve"> €TTC)</w:t>
      </w:r>
    </w:p>
    <w:p w14:paraId="1EF77A31" w14:textId="77777777" w:rsidR="0091434D" w:rsidRDefault="0091434D" w:rsidP="0091434D">
      <w:pPr>
        <w:pStyle w:val="Paragraphedeliste"/>
        <w:numPr>
          <w:ilvl w:val="0"/>
          <w:numId w:val="25"/>
        </w:numPr>
        <w:ind w:left="714" w:hanging="357"/>
        <w:rPr>
          <w:rFonts w:ascii="Toyota Type" w:hAnsi="Toyota Type" w:cs="Toyota Type"/>
          <w:sz w:val="20"/>
        </w:rPr>
      </w:pPr>
      <w:r>
        <w:rPr>
          <w:rFonts w:ascii="Toyota Type" w:hAnsi="Toyota Type" w:cs="Toyota Type"/>
          <w:sz w:val="20"/>
        </w:rPr>
        <w:t>72</w:t>
      </w:r>
      <w:r w:rsidRPr="000D303B">
        <w:rPr>
          <w:rFonts w:ascii="Toyota Type" w:hAnsi="Toyota Type" w:cs="Toyota Type"/>
          <w:sz w:val="20"/>
        </w:rPr>
        <w:t> coffrets Wonderbox</w:t>
      </w:r>
      <w:r>
        <w:rPr>
          <w:rFonts w:ascii="Toyota Type" w:hAnsi="Toyota Type" w:cs="Toyota Type"/>
          <w:sz w:val="20"/>
        </w:rPr>
        <w:t xml:space="preserve"> (</w:t>
      </w:r>
      <w:r w:rsidRPr="003059B5">
        <w:rPr>
          <w:rFonts w:ascii="Toyota Type" w:hAnsi="Toyota Type" w:cs="Toyota Type"/>
          <w:sz w:val="20"/>
        </w:rPr>
        <w:t>valeur unitaire</w:t>
      </w:r>
      <w:r>
        <w:rPr>
          <w:rFonts w:ascii="Toyota Type" w:hAnsi="Toyota Type" w:cs="Toyota Type"/>
          <w:sz w:val="20"/>
        </w:rPr>
        <w:t xml:space="preserve"> estimative</w:t>
      </w:r>
      <w:r w:rsidRPr="003059B5">
        <w:rPr>
          <w:rFonts w:ascii="Toyota Type" w:hAnsi="Toyota Type" w:cs="Toyota Type"/>
          <w:sz w:val="20"/>
        </w:rPr>
        <w:t> </w:t>
      </w:r>
      <w:r>
        <w:rPr>
          <w:rFonts w:ascii="Toyota Type" w:hAnsi="Toyota Type" w:cs="Toyota Type"/>
          <w:sz w:val="20"/>
        </w:rPr>
        <w:t xml:space="preserve">: 99 </w:t>
      </w:r>
      <w:r>
        <w:rPr>
          <w:rFonts w:ascii="Toyota Type Book" w:hAnsi="Toyota Type Book" w:cs="Toyota Type Book"/>
          <w:sz w:val="20"/>
        </w:rPr>
        <w:t>€</w:t>
      </w:r>
      <w:r>
        <w:rPr>
          <w:rFonts w:ascii="Toyota Type" w:hAnsi="Toyota Type" w:cs="Toyota Type"/>
          <w:sz w:val="20"/>
        </w:rPr>
        <w:t>TTC)</w:t>
      </w:r>
    </w:p>
    <w:p w14:paraId="171767D8" w14:textId="77777777" w:rsidR="0091434D" w:rsidRDefault="0091434D" w:rsidP="0091434D">
      <w:pPr>
        <w:pStyle w:val="Paragraphedeliste"/>
        <w:numPr>
          <w:ilvl w:val="0"/>
          <w:numId w:val="25"/>
        </w:numPr>
        <w:ind w:left="714" w:hanging="357"/>
        <w:rPr>
          <w:rFonts w:ascii="Toyota Type" w:hAnsi="Toyota Type" w:cs="Toyota Type"/>
          <w:sz w:val="20"/>
        </w:rPr>
      </w:pPr>
      <w:r>
        <w:rPr>
          <w:rFonts w:ascii="Toyota Type" w:hAnsi="Toyota Type" w:cs="Toyota Type"/>
          <w:sz w:val="20"/>
        </w:rPr>
        <w:t>4</w:t>
      </w:r>
      <w:r w:rsidRPr="00231E9F">
        <w:rPr>
          <w:rFonts w:ascii="Toyota Type" w:hAnsi="Toyota Type" w:cs="Toyota Type"/>
          <w:sz w:val="20"/>
        </w:rPr>
        <w:t xml:space="preserve"> paire</w:t>
      </w:r>
      <w:r>
        <w:rPr>
          <w:rFonts w:ascii="Toyota Type" w:hAnsi="Toyota Type" w:cs="Toyota Type"/>
          <w:sz w:val="20"/>
        </w:rPr>
        <w:t>s</w:t>
      </w:r>
      <w:r w:rsidRPr="00231E9F">
        <w:rPr>
          <w:rFonts w:ascii="Toyota Type" w:hAnsi="Toyota Type" w:cs="Toyota Type"/>
          <w:sz w:val="20"/>
        </w:rPr>
        <w:t xml:space="preserve"> d'écouteur</w:t>
      </w:r>
      <w:r>
        <w:rPr>
          <w:rFonts w:ascii="Toyota Type" w:hAnsi="Toyota Type" w:cs="Toyota Type"/>
          <w:sz w:val="20"/>
        </w:rPr>
        <w:t>s</w:t>
      </w:r>
      <w:r w:rsidRPr="00231E9F">
        <w:rPr>
          <w:rFonts w:ascii="Toyota Type" w:hAnsi="Toyota Type" w:cs="Toyota Type"/>
          <w:sz w:val="20"/>
        </w:rPr>
        <w:t xml:space="preserve"> JBL endurance dive</w:t>
      </w:r>
      <w:r>
        <w:rPr>
          <w:rFonts w:ascii="Toyota Type" w:hAnsi="Toyota Type" w:cs="Toyota Type"/>
          <w:sz w:val="20"/>
        </w:rPr>
        <w:t xml:space="preserve"> (</w:t>
      </w:r>
      <w:r w:rsidRPr="003059B5">
        <w:rPr>
          <w:rFonts w:ascii="Toyota Type" w:hAnsi="Toyota Type" w:cs="Toyota Type"/>
          <w:sz w:val="20"/>
        </w:rPr>
        <w:t>valeur unitaire</w:t>
      </w:r>
      <w:r>
        <w:rPr>
          <w:rFonts w:ascii="Toyota Type" w:hAnsi="Toyota Type" w:cs="Toyota Type"/>
          <w:sz w:val="20"/>
        </w:rPr>
        <w:t xml:space="preserve"> estimative</w:t>
      </w:r>
      <w:r w:rsidRPr="003059B5">
        <w:rPr>
          <w:rFonts w:ascii="Toyota Type" w:hAnsi="Toyota Type" w:cs="Toyota Type"/>
          <w:sz w:val="20"/>
        </w:rPr>
        <w:t> </w:t>
      </w:r>
      <w:r>
        <w:rPr>
          <w:rFonts w:ascii="Toyota Type" w:hAnsi="Toyota Type" w:cs="Toyota Type"/>
          <w:sz w:val="20"/>
        </w:rPr>
        <w:t>: 75 €TTC)</w:t>
      </w:r>
    </w:p>
    <w:p w14:paraId="77F78C3A" w14:textId="77777777" w:rsidR="0091434D" w:rsidRPr="000D303B" w:rsidRDefault="0091434D" w:rsidP="0091434D">
      <w:pPr>
        <w:pStyle w:val="Paragraphedeliste"/>
        <w:numPr>
          <w:ilvl w:val="0"/>
          <w:numId w:val="25"/>
        </w:numPr>
        <w:ind w:left="714" w:hanging="357"/>
        <w:rPr>
          <w:rFonts w:ascii="Toyota Type" w:hAnsi="Toyota Type" w:cs="Toyota Type"/>
          <w:sz w:val="20"/>
        </w:rPr>
      </w:pPr>
      <w:r>
        <w:rPr>
          <w:rFonts w:ascii="Toyota Type" w:hAnsi="Toyota Type" w:cs="Toyota Type"/>
          <w:sz w:val="20"/>
        </w:rPr>
        <w:t>4</w:t>
      </w:r>
      <w:r w:rsidRPr="00231E9F">
        <w:rPr>
          <w:rFonts w:ascii="Toyota Type" w:hAnsi="Toyota Type" w:cs="Toyota Type"/>
          <w:sz w:val="20"/>
        </w:rPr>
        <w:t xml:space="preserve"> </w:t>
      </w:r>
      <w:r>
        <w:rPr>
          <w:rFonts w:ascii="Toyota Type" w:hAnsi="Toyota Type" w:cs="Toyota Type"/>
          <w:sz w:val="20"/>
        </w:rPr>
        <w:t>c</w:t>
      </w:r>
      <w:r w:rsidRPr="00231E9F">
        <w:rPr>
          <w:rFonts w:ascii="Toyota Type" w:hAnsi="Toyota Type" w:cs="Toyota Type"/>
          <w:sz w:val="20"/>
        </w:rPr>
        <w:t>asque</w:t>
      </w:r>
      <w:r>
        <w:rPr>
          <w:rFonts w:ascii="Toyota Type" w:hAnsi="Toyota Type" w:cs="Toyota Type"/>
          <w:sz w:val="20"/>
        </w:rPr>
        <w:t>s</w:t>
      </w:r>
      <w:r w:rsidRPr="00231E9F">
        <w:rPr>
          <w:rFonts w:ascii="Toyota Type" w:hAnsi="Toyota Type" w:cs="Toyota Type"/>
          <w:sz w:val="20"/>
        </w:rPr>
        <w:t xml:space="preserve"> JBL TUNE 600BTNC</w:t>
      </w:r>
      <w:r>
        <w:rPr>
          <w:rFonts w:ascii="Toyota Type" w:hAnsi="Toyota Type" w:cs="Toyota Type"/>
          <w:sz w:val="20"/>
        </w:rPr>
        <w:t xml:space="preserve"> (</w:t>
      </w:r>
      <w:r w:rsidRPr="003059B5">
        <w:rPr>
          <w:rFonts w:ascii="Toyota Type" w:hAnsi="Toyota Type" w:cs="Toyota Type"/>
          <w:sz w:val="20"/>
        </w:rPr>
        <w:t>valeur unitaire</w:t>
      </w:r>
      <w:r>
        <w:rPr>
          <w:rFonts w:ascii="Toyota Type" w:hAnsi="Toyota Type" w:cs="Toyota Type"/>
          <w:sz w:val="20"/>
        </w:rPr>
        <w:t xml:space="preserve"> estimative</w:t>
      </w:r>
      <w:r w:rsidRPr="003059B5">
        <w:rPr>
          <w:rFonts w:ascii="Toyota Type" w:hAnsi="Toyota Type" w:cs="Toyota Type"/>
          <w:sz w:val="20"/>
        </w:rPr>
        <w:t> </w:t>
      </w:r>
      <w:r>
        <w:rPr>
          <w:rFonts w:ascii="Toyota Type" w:hAnsi="Toyota Type" w:cs="Toyota Type"/>
          <w:sz w:val="20"/>
        </w:rPr>
        <w:t>: 69 €TTC)</w:t>
      </w:r>
    </w:p>
    <w:p w14:paraId="6ECB8733" w14:textId="77777777" w:rsidR="0091434D" w:rsidRDefault="0091434D" w:rsidP="0091434D">
      <w:pPr>
        <w:pStyle w:val="Paragraphedeliste"/>
        <w:numPr>
          <w:ilvl w:val="0"/>
          <w:numId w:val="25"/>
        </w:numPr>
        <w:ind w:left="714" w:hanging="357"/>
        <w:rPr>
          <w:rFonts w:ascii="Toyota Type" w:hAnsi="Toyota Type" w:cs="Toyota Type"/>
          <w:sz w:val="20"/>
        </w:rPr>
      </w:pPr>
      <w:r>
        <w:rPr>
          <w:rFonts w:ascii="Toyota Type" w:hAnsi="Toyota Type" w:cs="Toyota Type"/>
          <w:sz w:val="20"/>
        </w:rPr>
        <w:t>4</w:t>
      </w:r>
      <w:r w:rsidRPr="000D303B">
        <w:rPr>
          <w:rFonts w:ascii="Toyota Type" w:hAnsi="Toyota Type" w:cs="Toyota Type"/>
          <w:sz w:val="20"/>
        </w:rPr>
        <w:t xml:space="preserve"> sac</w:t>
      </w:r>
      <w:r>
        <w:rPr>
          <w:rFonts w:ascii="Toyota Type" w:hAnsi="Toyota Type" w:cs="Toyota Type"/>
          <w:sz w:val="20"/>
        </w:rPr>
        <w:t>s</w:t>
      </w:r>
      <w:r w:rsidRPr="000D303B">
        <w:rPr>
          <w:rFonts w:ascii="Toyota Type" w:hAnsi="Toyota Type" w:cs="Toyota Type"/>
          <w:sz w:val="20"/>
        </w:rPr>
        <w:t> similicuir</w:t>
      </w:r>
      <w:r>
        <w:rPr>
          <w:rFonts w:ascii="Toyota Type" w:hAnsi="Toyota Type" w:cs="Toyota Type"/>
          <w:sz w:val="20"/>
        </w:rPr>
        <w:t xml:space="preserve"> (</w:t>
      </w:r>
      <w:r w:rsidRPr="003059B5">
        <w:rPr>
          <w:rFonts w:ascii="Toyota Type" w:hAnsi="Toyota Type" w:cs="Toyota Type"/>
          <w:sz w:val="20"/>
        </w:rPr>
        <w:t>valeur unitaire</w:t>
      </w:r>
      <w:r>
        <w:rPr>
          <w:rFonts w:ascii="Toyota Type" w:hAnsi="Toyota Type" w:cs="Toyota Type"/>
          <w:sz w:val="20"/>
        </w:rPr>
        <w:t xml:space="preserve"> estimative</w:t>
      </w:r>
      <w:r w:rsidRPr="003059B5">
        <w:rPr>
          <w:rFonts w:ascii="Toyota Type" w:hAnsi="Toyota Type" w:cs="Toyota Type"/>
          <w:sz w:val="20"/>
        </w:rPr>
        <w:t> </w:t>
      </w:r>
      <w:r>
        <w:rPr>
          <w:rFonts w:ascii="Toyota Type" w:hAnsi="Toyota Type" w:cs="Toyota Type"/>
          <w:sz w:val="20"/>
        </w:rPr>
        <w:t xml:space="preserve">: 49 </w:t>
      </w:r>
      <w:r>
        <w:rPr>
          <w:rFonts w:ascii="Toyota Type Book" w:hAnsi="Toyota Type Book" w:cs="Toyota Type Book"/>
          <w:sz w:val="20"/>
        </w:rPr>
        <w:t>€</w:t>
      </w:r>
      <w:r>
        <w:rPr>
          <w:rFonts w:ascii="Toyota Type" w:hAnsi="Toyota Type" w:cs="Toyota Type"/>
          <w:sz w:val="20"/>
        </w:rPr>
        <w:t>TTC)</w:t>
      </w:r>
    </w:p>
    <w:p w14:paraId="110EB2BB" w14:textId="77777777" w:rsidR="0091434D" w:rsidRDefault="0091434D" w:rsidP="0091434D">
      <w:pPr>
        <w:pStyle w:val="Paragraphedeliste"/>
        <w:numPr>
          <w:ilvl w:val="0"/>
          <w:numId w:val="25"/>
        </w:numPr>
        <w:ind w:left="714" w:hanging="357"/>
        <w:rPr>
          <w:rFonts w:ascii="Toyota Type" w:hAnsi="Toyota Type" w:cs="Toyota Type"/>
          <w:sz w:val="20"/>
        </w:rPr>
      </w:pPr>
      <w:r>
        <w:rPr>
          <w:rFonts w:ascii="Toyota Type" w:hAnsi="Toyota Type" w:cs="Toyota Type"/>
          <w:sz w:val="20"/>
        </w:rPr>
        <w:t>32</w:t>
      </w:r>
      <w:r w:rsidRPr="00231E9F">
        <w:rPr>
          <w:rFonts w:ascii="Toyota Type" w:hAnsi="Toyota Type" w:cs="Toyota Type"/>
          <w:sz w:val="20"/>
        </w:rPr>
        <w:t xml:space="preserve"> </w:t>
      </w:r>
      <w:r>
        <w:rPr>
          <w:rFonts w:ascii="Toyota Type" w:hAnsi="Toyota Type" w:cs="Toyota Type"/>
          <w:sz w:val="20"/>
        </w:rPr>
        <w:t>p</w:t>
      </w:r>
      <w:r w:rsidRPr="00231E9F">
        <w:rPr>
          <w:rFonts w:ascii="Toyota Type" w:hAnsi="Toyota Type" w:cs="Toyota Type"/>
          <w:sz w:val="20"/>
        </w:rPr>
        <w:t>urificateurs d'air</w:t>
      </w:r>
      <w:r>
        <w:rPr>
          <w:rFonts w:ascii="Toyota Type" w:hAnsi="Toyota Type" w:cs="Toyota Type"/>
          <w:sz w:val="20"/>
        </w:rPr>
        <w:t xml:space="preserve"> BULDAIR (</w:t>
      </w:r>
      <w:r w:rsidRPr="003059B5">
        <w:rPr>
          <w:rFonts w:ascii="Toyota Type" w:hAnsi="Toyota Type" w:cs="Toyota Type"/>
          <w:sz w:val="20"/>
        </w:rPr>
        <w:t>valeur unitaire</w:t>
      </w:r>
      <w:r>
        <w:rPr>
          <w:rFonts w:ascii="Toyota Type" w:hAnsi="Toyota Type" w:cs="Toyota Type"/>
          <w:sz w:val="20"/>
        </w:rPr>
        <w:t xml:space="preserve"> estimative</w:t>
      </w:r>
      <w:r w:rsidRPr="003059B5">
        <w:rPr>
          <w:rFonts w:ascii="Toyota Type" w:hAnsi="Toyota Type" w:cs="Toyota Type"/>
          <w:sz w:val="20"/>
        </w:rPr>
        <w:t> </w:t>
      </w:r>
      <w:r>
        <w:rPr>
          <w:rFonts w:ascii="Toyota Type" w:hAnsi="Toyota Type" w:cs="Toyota Type"/>
          <w:sz w:val="20"/>
        </w:rPr>
        <w:t>: 55 €TTC)</w:t>
      </w:r>
    </w:p>
    <w:p w14:paraId="7BEB6581" w14:textId="77777777" w:rsidR="0091434D" w:rsidRDefault="0091434D" w:rsidP="0091434D">
      <w:pPr>
        <w:pStyle w:val="Paragraphedeliste"/>
        <w:numPr>
          <w:ilvl w:val="0"/>
          <w:numId w:val="25"/>
        </w:numPr>
        <w:ind w:left="714" w:hanging="357"/>
        <w:rPr>
          <w:rFonts w:ascii="Toyota Type" w:hAnsi="Toyota Type" w:cs="Toyota Type"/>
          <w:sz w:val="20"/>
        </w:rPr>
      </w:pPr>
      <w:r>
        <w:rPr>
          <w:rFonts w:ascii="Toyota Type" w:hAnsi="Toyota Type" w:cs="Toyota Type"/>
          <w:sz w:val="20"/>
        </w:rPr>
        <w:t>32</w:t>
      </w:r>
      <w:r w:rsidRPr="005F4E6C">
        <w:rPr>
          <w:rFonts w:ascii="Toyota Type" w:hAnsi="Toyota Type" w:cs="Toyota Type"/>
          <w:sz w:val="20"/>
        </w:rPr>
        <w:t xml:space="preserve"> </w:t>
      </w:r>
      <w:r>
        <w:rPr>
          <w:rFonts w:ascii="Toyota Type" w:hAnsi="Toyota Type" w:cs="Toyota Type"/>
          <w:sz w:val="20"/>
        </w:rPr>
        <w:t>c</w:t>
      </w:r>
      <w:r w:rsidRPr="005F4E6C">
        <w:rPr>
          <w:rFonts w:ascii="Toyota Type" w:hAnsi="Toyota Type" w:cs="Toyota Type"/>
          <w:sz w:val="20"/>
        </w:rPr>
        <w:t>asques </w:t>
      </w:r>
      <w:r>
        <w:rPr>
          <w:rFonts w:ascii="Toyota Type" w:hAnsi="Toyota Type" w:cs="Toyota Type"/>
          <w:sz w:val="20"/>
        </w:rPr>
        <w:t xml:space="preserve">de </w:t>
      </w:r>
      <w:r w:rsidRPr="005F4E6C">
        <w:rPr>
          <w:rFonts w:ascii="Toyota Type" w:hAnsi="Toyota Type" w:cs="Toyota Type"/>
          <w:sz w:val="20"/>
        </w:rPr>
        <w:t>réalité virtuelle</w:t>
      </w:r>
      <w:r>
        <w:rPr>
          <w:rFonts w:ascii="Toyota Type" w:hAnsi="Toyota Type" w:cs="Toyota Type"/>
          <w:sz w:val="20"/>
        </w:rPr>
        <w:t xml:space="preserve"> (</w:t>
      </w:r>
      <w:r w:rsidRPr="003059B5">
        <w:rPr>
          <w:rFonts w:ascii="Toyota Type" w:hAnsi="Toyota Type" w:cs="Toyota Type"/>
          <w:sz w:val="20"/>
        </w:rPr>
        <w:t>valeur unitaire</w:t>
      </w:r>
      <w:r>
        <w:rPr>
          <w:rFonts w:ascii="Toyota Type" w:hAnsi="Toyota Type" w:cs="Toyota Type"/>
          <w:sz w:val="20"/>
        </w:rPr>
        <w:t xml:space="preserve"> estimative</w:t>
      </w:r>
      <w:r w:rsidRPr="003059B5">
        <w:rPr>
          <w:rFonts w:ascii="Toyota Type" w:hAnsi="Toyota Type" w:cs="Toyota Type"/>
          <w:sz w:val="20"/>
        </w:rPr>
        <w:t> </w:t>
      </w:r>
      <w:r>
        <w:rPr>
          <w:rFonts w:ascii="Toyota Type" w:hAnsi="Toyota Type" w:cs="Toyota Type"/>
          <w:sz w:val="20"/>
        </w:rPr>
        <w:t xml:space="preserve">: 15 </w:t>
      </w:r>
      <w:r>
        <w:rPr>
          <w:rFonts w:ascii="Toyota Type Book" w:hAnsi="Toyota Type Book" w:cs="Toyota Type Book"/>
          <w:sz w:val="20"/>
        </w:rPr>
        <w:t>€</w:t>
      </w:r>
      <w:r>
        <w:rPr>
          <w:rFonts w:ascii="Toyota Type" w:hAnsi="Toyota Type" w:cs="Toyota Type"/>
          <w:sz w:val="20"/>
        </w:rPr>
        <w:t>TTC)</w:t>
      </w:r>
    </w:p>
    <w:p w14:paraId="4E90EAAB" w14:textId="77777777" w:rsidR="00B042DD" w:rsidRPr="00B042DD" w:rsidRDefault="00B042DD" w:rsidP="00B042DD">
      <w:pPr>
        <w:pStyle w:val="Paragraphedeliste"/>
        <w:jc w:val="both"/>
        <w:rPr>
          <w:rFonts w:ascii="Toyota Type" w:hAnsi="Toyota Type" w:cs="Toyota Type"/>
          <w:sz w:val="20"/>
        </w:rPr>
      </w:pPr>
    </w:p>
    <w:p w14:paraId="66461434" w14:textId="652CFEA9" w:rsidR="00634BC2" w:rsidRPr="009C7CE9" w:rsidRDefault="00D77825" w:rsidP="008D7568">
      <w:pPr>
        <w:jc w:val="both"/>
        <w:rPr>
          <w:rFonts w:ascii="Toyota Type" w:hAnsi="Toyota Type" w:cs="Toyota Type"/>
          <w:color w:val="0000FF"/>
          <w:sz w:val="20"/>
          <w:u w:val="single"/>
        </w:rPr>
      </w:pPr>
      <w:r w:rsidRPr="006253A2">
        <w:rPr>
          <w:rFonts w:ascii="Toyota Type" w:hAnsi="Toyota Type" w:cs="Toyota Type"/>
          <w:sz w:val="20"/>
        </w:rPr>
        <w:t xml:space="preserve">Le Règlement est disponible en appelant le numéro vert de la Relation Clients, le 0 800 869 682 (appel gratuit depuis un poste fixe). Règlement complet également consultable sur </w:t>
      </w:r>
      <w:hyperlink r:id="rId14" w:history="1">
        <w:r w:rsidRPr="006253A2">
          <w:rPr>
            <w:rStyle w:val="Lienhypertexte"/>
            <w:rFonts w:ascii="Toyota Type" w:hAnsi="Toyota Type" w:cs="Toyota Type"/>
            <w:sz w:val="20"/>
          </w:rPr>
          <w:t>www.toyota.fr</w:t>
        </w:r>
      </w:hyperlink>
    </w:p>
    <w:sectPr w:rsidR="00634BC2" w:rsidRPr="009C7CE9" w:rsidSect="004F5F1E">
      <w:footerReference w:type="even" r:id="rId15"/>
      <w:footerReference w:type="default" r:id="rId16"/>
      <w:pgSz w:w="11906" w:h="16838" w:code="9"/>
      <w:pgMar w:top="851" w:right="1418" w:bottom="125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1A723" w14:textId="77777777" w:rsidR="0022456C" w:rsidRDefault="0022456C">
      <w:r>
        <w:separator/>
      </w:r>
    </w:p>
  </w:endnote>
  <w:endnote w:type="continuationSeparator" w:id="0">
    <w:p w14:paraId="07E4DD97" w14:textId="77777777" w:rsidR="0022456C" w:rsidRDefault="0022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yota Type">
    <w:panose1 w:val="020B0602020202020204"/>
    <w:charset w:val="00"/>
    <w:family w:val="swiss"/>
    <w:notTrueType/>
    <w:pitch w:val="variable"/>
    <w:sig w:usb0="A00002FF" w:usb1="5000205B" w:usb2="0000000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oyota Type Book">
    <w:panose1 w:val="020B0502020202020204"/>
    <w:charset w:val="00"/>
    <w:family w:val="swiss"/>
    <w:notTrueType/>
    <w:pitch w:val="variable"/>
    <w:sig w:usb0="A00002FF" w:usb1="5000205B" w:usb2="00000008" w:usb3="00000000" w:csb0="0000019F" w:csb1="00000000"/>
  </w:font>
  <w:font w:name="Toyota Text">
    <w:altName w:val="Corbel"/>
    <w:charset w:val="00"/>
    <w:family w:val="swiss"/>
    <w:pitch w:val="variable"/>
    <w:sig w:usb0="00000001"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10E2" w14:textId="77777777" w:rsidR="00DD00B2" w:rsidRDefault="00DD00B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6797EF3" w14:textId="77777777" w:rsidR="00DD00B2" w:rsidRDefault="00DD00B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9338" w14:textId="77777777" w:rsidR="00DD00B2" w:rsidRDefault="00DD00B2">
    <w:pPr>
      <w:pStyle w:val="Pieddepage"/>
      <w:framePr w:wrap="around" w:vAnchor="text" w:hAnchor="margin" w:xAlign="right" w:y="1"/>
      <w:rPr>
        <w:rStyle w:val="Numrodepage"/>
      </w:rPr>
    </w:pPr>
    <w:r>
      <w:rPr>
        <w:rStyle w:val="Numrodepage"/>
      </w:rPr>
      <w:t xml:space="preserve">  </w:t>
    </w:r>
  </w:p>
  <w:p w14:paraId="549E92F9" w14:textId="3747A3C5" w:rsidR="00DD00B2" w:rsidRPr="00540C6D" w:rsidRDefault="00DD00B2">
    <w:pPr>
      <w:pStyle w:val="Pieddepage"/>
      <w:ind w:right="360"/>
      <w:rPr>
        <w:rFonts w:ascii="Toyota Text" w:hAnsi="Toyota Text"/>
        <w:i/>
        <w:sz w:val="20"/>
      </w:rPr>
    </w:pPr>
    <w:r w:rsidRPr="00540C6D">
      <w:rPr>
        <w:rStyle w:val="Numrodepage"/>
        <w:rFonts w:ascii="Toyota Text" w:hAnsi="Toyota Text"/>
        <w:sz w:val="20"/>
      </w:rPr>
      <w:t xml:space="preserve">Page n° </w:t>
    </w:r>
    <w:r w:rsidRPr="00540C6D">
      <w:rPr>
        <w:rStyle w:val="Numrodepage"/>
        <w:rFonts w:ascii="Toyota Text" w:hAnsi="Toyota Text"/>
        <w:sz w:val="20"/>
      </w:rPr>
      <w:fldChar w:fldCharType="begin"/>
    </w:r>
    <w:r w:rsidRPr="00540C6D">
      <w:rPr>
        <w:rStyle w:val="Numrodepage"/>
        <w:rFonts w:ascii="Toyota Text" w:hAnsi="Toyota Text"/>
        <w:sz w:val="20"/>
      </w:rPr>
      <w:instrText xml:space="preserve"> PAGE </w:instrText>
    </w:r>
    <w:r w:rsidRPr="00540C6D">
      <w:rPr>
        <w:rStyle w:val="Numrodepage"/>
        <w:rFonts w:ascii="Toyota Text" w:hAnsi="Toyota Text"/>
        <w:sz w:val="20"/>
      </w:rPr>
      <w:fldChar w:fldCharType="separate"/>
    </w:r>
    <w:r w:rsidR="008D7568">
      <w:rPr>
        <w:rStyle w:val="Numrodepage"/>
        <w:rFonts w:ascii="Toyota Text" w:hAnsi="Toyota Text"/>
        <w:noProof/>
        <w:sz w:val="20"/>
      </w:rPr>
      <w:t>6</w:t>
    </w:r>
    <w:r w:rsidRPr="00540C6D">
      <w:rPr>
        <w:rStyle w:val="Numrodepage"/>
        <w:rFonts w:ascii="Toyota Text" w:hAnsi="Toyota Text"/>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B531F" w14:textId="77777777" w:rsidR="0022456C" w:rsidRDefault="0022456C">
      <w:r>
        <w:separator/>
      </w:r>
    </w:p>
  </w:footnote>
  <w:footnote w:type="continuationSeparator" w:id="0">
    <w:p w14:paraId="686B902B" w14:textId="77777777" w:rsidR="0022456C" w:rsidRDefault="0022456C">
      <w:r>
        <w:continuationSeparator/>
      </w:r>
    </w:p>
  </w:footnote>
  <w:footnote w:id="1">
    <w:p w14:paraId="5C97625A" w14:textId="195824A5" w:rsidR="00AE4B2D" w:rsidRDefault="00AE4B2D">
      <w:pPr>
        <w:pStyle w:val="Notedebasdepage"/>
      </w:pPr>
      <w:r w:rsidRPr="00B91314">
        <w:rPr>
          <w:rStyle w:val="Appelnotedebasdep"/>
        </w:rPr>
        <w:footnoteRef/>
      </w:r>
      <w:r w:rsidRPr="00B91314">
        <w:t xml:space="preserve"> </w:t>
      </w:r>
      <w:proofErr w:type="gramStart"/>
      <w:r w:rsidRPr="00B91314">
        <w:t>au</w:t>
      </w:r>
      <w:proofErr w:type="gramEnd"/>
      <w:r w:rsidRPr="00B91314">
        <w:t xml:space="preserve"> sens du </w:t>
      </w:r>
      <w:r w:rsidR="00EC7861">
        <w:t>Code</w:t>
      </w:r>
      <w:r w:rsidRPr="00B91314">
        <w:t xml:space="preserve"> de la consommation</w:t>
      </w:r>
    </w:p>
    <w:p w14:paraId="658294F9" w14:textId="4CA3EFB2" w:rsidR="00F74B4F" w:rsidRDefault="00F74B4F">
      <w:pPr>
        <w:pStyle w:val="Notedebasdepage"/>
      </w:pPr>
      <w:r>
        <w:t>*être identifié comme un contact personne physique dans la base de données client de TOYOTA France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1F9C"/>
    <w:multiLevelType w:val="multilevel"/>
    <w:tmpl w:val="3E64D85E"/>
    <w:lvl w:ilvl="0">
      <w:numFmt w:val="bullet"/>
      <w:lvlText w:val="-"/>
      <w:lvlJc w:val="left"/>
      <w:pPr>
        <w:tabs>
          <w:tab w:val="num" w:pos="3606"/>
        </w:tabs>
        <w:ind w:left="3606" w:hanging="1905"/>
      </w:pPr>
      <w:rPr>
        <w:rFonts w:ascii="Times New Roman" w:eastAsia="Times New Roman" w:hAnsi="Times New Roman" w:cs="Times New Roman" w:hint="default"/>
      </w:rPr>
    </w:lvl>
    <w:lvl w:ilvl="1" w:tentative="1">
      <w:start w:val="1"/>
      <w:numFmt w:val="bullet"/>
      <w:lvlText w:val="o"/>
      <w:lvlJc w:val="left"/>
      <w:pPr>
        <w:tabs>
          <w:tab w:val="num" w:pos="2781"/>
        </w:tabs>
        <w:ind w:left="2781" w:hanging="360"/>
      </w:pPr>
      <w:rPr>
        <w:rFonts w:ascii="Courier New" w:hAnsi="Courier New" w:cs="Wingdings" w:hint="default"/>
      </w:rPr>
    </w:lvl>
    <w:lvl w:ilvl="2" w:tentative="1">
      <w:start w:val="1"/>
      <w:numFmt w:val="bullet"/>
      <w:lvlText w:val=""/>
      <w:lvlJc w:val="left"/>
      <w:pPr>
        <w:tabs>
          <w:tab w:val="num" w:pos="3501"/>
        </w:tabs>
        <w:ind w:left="3501" w:hanging="360"/>
      </w:pPr>
      <w:rPr>
        <w:rFonts w:ascii="Wingdings" w:hAnsi="Wingdings" w:hint="default"/>
      </w:rPr>
    </w:lvl>
    <w:lvl w:ilvl="3" w:tentative="1">
      <w:start w:val="1"/>
      <w:numFmt w:val="bullet"/>
      <w:lvlText w:val=""/>
      <w:lvlJc w:val="left"/>
      <w:pPr>
        <w:tabs>
          <w:tab w:val="num" w:pos="4221"/>
        </w:tabs>
        <w:ind w:left="4221" w:hanging="360"/>
      </w:pPr>
      <w:rPr>
        <w:rFonts w:ascii="Symbol" w:hAnsi="Symbol" w:hint="default"/>
      </w:rPr>
    </w:lvl>
    <w:lvl w:ilvl="4" w:tentative="1">
      <w:start w:val="1"/>
      <w:numFmt w:val="bullet"/>
      <w:lvlText w:val="o"/>
      <w:lvlJc w:val="left"/>
      <w:pPr>
        <w:tabs>
          <w:tab w:val="num" w:pos="4941"/>
        </w:tabs>
        <w:ind w:left="4941" w:hanging="360"/>
      </w:pPr>
      <w:rPr>
        <w:rFonts w:ascii="Courier New" w:hAnsi="Courier New" w:cs="Wingdings" w:hint="default"/>
      </w:rPr>
    </w:lvl>
    <w:lvl w:ilvl="5" w:tentative="1">
      <w:start w:val="1"/>
      <w:numFmt w:val="bullet"/>
      <w:lvlText w:val=""/>
      <w:lvlJc w:val="left"/>
      <w:pPr>
        <w:tabs>
          <w:tab w:val="num" w:pos="5661"/>
        </w:tabs>
        <w:ind w:left="5661" w:hanging="360"/>
      </w:pPr>
      <w:rPr>
        <w:rFonts w:ascii="Wingdings" w:hAnsi="Wingdings" w:hint="default"/>
      </w:rPr>
    </w:lvl>
    <w:lvl w:ilvl="6" w:tentative="1">
      <w:start w:val="1"/>
      <w:numFmt w:val="bullet"/>
      <w:lvlText w:val=""/>
      <w:lvlJc w:val="left"/>
      <w:pPr>
        <w:tabs>
          <w:tab w:val="num" w:pos="6381"/>
        </w:tabs>
        <w:ind w:left="6381" w:hanging="360"/>
      </w:pPr>
      <w:rPr>
        <w:rFonts w:ascii="Symbol" w:hAnsi="Symbol" w:hint="default"/>
      </w:rPr>
    </w:lvl>
    <w:lvl w:ilvl="7" w:tentative="1">
      <w:start w:val="1"/>
      <w:numFmt w:val="bullet"/>
      <w:lvlText w:val="o"/>
      <w:lvlJc w:val="left"/>
      <w:pPr>
        <w:tabs>
          <w:tab w:val="num" w:pos="7101"/>
        </w:tabs>
        <w:ind w:left="7101" w:hanging="360"/>
      </w:pPr>
      <w:rPr>
        <w:rFonts w:ascii="Courier New" w:hAnsi="Courier New" w:cs="Wingdings" w:hint="default"/>
      </w:rPr>
    </w:lvl>
    <w:lvl w:ilvl="8" w:tentative="1">
      <w:start w:val="1"/>
      <w:numFmt w:val="bullet"/>
      <w:lvlText w:val=""/>
      <w:lvlJc w:val="left"/>
      <w:pPr>
        <w:tabs>
          <w:tab w:val="num" w:pos="7821"/>
        </w:tabs>
        <w:ind w:left="7821" w:hanging="360"/>
      </w:pPr>
      <w:rPr>
        <w:rFonts w:ascii="Wingdings" w:hAnsi="Wingdings" w:hint="default"/>
      </w:rPr>
    </w:lvl>
  </w:abstractNum>
  <w:abstractNum w:abstractNumId="1" w15:restartNumberingAfterBreak="0">
    <w:nsid w:val="115F1CF7"/>
    <w:multiLevelType w:val="hybridMultilevel"/>
    <w:tmpl w:val="567C6B12"/>
    <w:lvl w:ilvl="0" w:tplc="7D102C14">
      <w:numFmt w:val="bullet"/>
      <w:lvlText w:val="•"/>
      <w:lvlJc w:val="left"/>
      <w:pPr>
        <w:ind w:left="8582" w:hanging="360"/>
      </w:pPr>
      <w:rPr>
        <w:rFonts w:ascii="Toyota Type" w:eastAsia="Times New Roman" w:hAnsi="Toyota Type" w:cs="Toyota 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7664F1"/>
    <w:multiLevelType w:val="hybridMultilevel"/>
    <w:tmpl w:val="74382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C41678"/>
    <w:multiLevelType w:val="hybridMultilevel"/>
    <w:tmpl w:val="46907740"/>
    <w:lvl w:ilvl="0" w:tplc="F79EE91A">
      <w:numFmt w:val="bullet"/>
      <w:lvlText w:val=""/>
      <w:lvlJc w:val="left"/>
      <w:pPr>
        <w:ind w:left="720" w:hanging="360"/>
      </w:pPr>
      <w:rPr>
        <w:rFonts w:ascii="Symbol" w:eastAsia="Times New Roman" w:hAnsi="Symbol" w:cs="Toyota 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B2711"/>
    <w:multiLevelType w:val="hybridMultilevel"/>
    <w:tmpl w:val="5E3EF61A"/>
    <w:lvl w:ilvl="0" w:tplc="040C0019">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2520739F"/>
    <w:multiLevelType w:val="singleLevel"/>
    <w:tmpl w:val="FD625CFE"/>
    <w:lvl w:ilvl="0">
      <w:start w:val="1"/>
      <w:numFmt w:val="bullet"/>
      <w:pStyle w:val="F3puce1"/>
      <w:lvlText w:val=""/>
      <w:lvlJc w:val="left"/>
      <w:pPr>
        <w:tabs>
          <w:tab w:val="num" w:pos="1068"/>
        </w:tabs>
        <w:ind w:left="1068" w:hanging="360"/>
      </w:pPr>
      <w:rPr>
        <w:rFonts w:ascii="Symbol" w:hAnsi="Symbol" w:hint="default"/>
        <w:color w:val="auto"/>
      </w:rPr>
    </w:lvl>
  </w:abstractNum>
  <w:abstractNum w:abstractNumId="6" w15:restartNumberingAfterBreak="0">
    <w:nsid w:val="2F0A4AEF"/>
    <w:multiLevelType w:val="hybridMultilevel"/>
    <w:tmpl w:val="98C0AAD4"/>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A224403"/>
    <w:multiLevelType w:val="hybridMultilevel"/>
    <w:tmpl w:val="7EF4F3E6"/>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8" w15:restartNumberingAfterBreak="0">
    <w:nsid w:val="4A584BC9"/>
    <w:multiLevelType w:val="hybridMultilevel"/>
    <w:tmpl w:val="4A7E4266"/>
    <w:lvl w:ilvl="0" w:tplc="817858C8">
      <w:start w:val="1"/>
      <w:numFmt w:val="bullet"/>
      <w:lvlText w:val=""/>
      <w:lvlJc w:val="left"/>
      <w:pPr>
        <w:ind w:left="720" w:hanging="360"/>
      </w:pPr>
      <w:rPr>
        <w:rFonts w:ascii="Wingdings" w:eastAsia="MS Mincho"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447485"/>
    <w:multiLevelType w:val="hybridMultilevel"/>
    <w:tmpl w:val="BF64F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4C58DB"/>
    <w:multiLevelType w:val="hybridMultilevel"/>
    <w:tmpl w:val="07D83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034D34"/>
    <w:multiLevelType w:val="hybridMultilevel"/>
    <w:tmpl w:val="DFBCC000"/>
    <w:lvl w:ilvl="0" w:tplc="48766010">
      <w:numFmt w:val="bullet"/>
      <w:lvlText w:val="-"/>
      <w:lvlJc w:val="left"/>
      <w:pPr>
        <w:ind w:left="720" w:hanging="360"/>
      </w:pPr>
      <w:rPr>
        <w:rFonts w:ascii="Toyota Type" w:eastAsia="Times New Roman" w:hAnsi="Toyota Type" w:cs="Toyota 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487BDE"/>
    <w:multiLevelType w:val="hybridMultilevel"/>
    <w:tmpl w:val="9A506C84"/>
    <w:lvl w:ilvl="0" w:tplc="7D102C14">
      <w:numFmt w:val="bullet"/>
      <w:lvlText w:val="•"/>
      <w:lvlJc w:val="left"/>
      <w:pPr>
        <w:ind w:left="720" w:hanging="360"/>
      </w:pPr>
      <w:rPr>
        <w:rFonts w:ascii="Toyota Type" w:eastAsia="Times New Roman" w:hAnsi="Toyota Type" w:cs="Toyota 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E55668"/>
    <w:multiLevelType w:val="hybridMultilevel"/>
    <w:tmpl w:val="617EB734"/>
    <w:lvl w:ilvl="0" w:tplc="F702A806">
      <w:numFmt w:val="bullet"/>
      <w:lvlText w:val=""/>
      <w:lvlJc w:val="left"/>
      <w:pPr>
        <w:ind w:left="720" w:hanging="360"/>
      </w:pPr>
      <w:rPr>
        <w:rFonts w:ascii="Symbol" w:eastAsia="Times New Roman" w:hAnsi="Symbol" w:cs="Toyota 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ED455E"/>
    <w:multiLevelType w:val="hybridMultilevel"/>
    <w:tmpl w:val="CA7C9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3C7ADB"/>
    <w:multiLevelType w:val="hybridMultilevel"/>
    <w:tmpl w:val="9EAA83B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60AC024B"/>
    <w:multiLevelType w:val="hybridMultilevel"/>
    <w:tmpl w:val="559805F0"/>
    <w:lvl w:ilvl="0" w:tplc="F79EE91A">
      <w:numFmt w:val="bullet"/>
      <w:lvlText w:val=""/>
      <w:lvlJc w:val="left"/>
      <w:pPr>
        <w:ind w:left="720" w:hanging="360"/>
      </w:pPr>
      <w:rPr>
        <w:rFonts w:ascii="Symbol" w:eastAsia="Times New Roman" w:hAnsi="Symbol" w:cs="Toyota 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C106C6"/>
    <w:multiLevelType w:val="hybridMultilevel"/>
    <w:tmpl w:val="BEEE50CE"/>
    <w:lvl w:ilvl="0" w:tplc="76507CEA">
      <w:numFmt w:val="bullet"/>
      <w:lvlText w:val="-"/>
      <w:lvlJc w:val="left"/>
      <w:pPr>
        <w:ind w:left="720" w:hanging="360"/>
      </w:pPr>
      <w:rPr>
        <w:rFonts w:ascii="Toyota Type" w:eastAsia="Times New Roman" w:hAnsi="Toyota Type" w:cs="Toyota 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D66BA8"/>
    <w:multiLevelType w:val="hybridMultilevel"/>
    <w:tmpl w:val="AF5871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D26B4D"/>
    <w:multiLevelType w:val="singleLevel"/>
    <w:tmpl w:val="DDA6E2C0"/>
    <w:lvl w:ilvl="0">
      <w:start w:val="1"/>
      <w:numFmt w:val="bullet"/>
      <w:pStyle w:val="F5puce2"/>
      <w:lvlText w:val=""/>
      <w:lvlJc w:val="left"/>
      <w:pPr>
        <w:tabs>
          <w:tab w:val="num" w:pos="2345"/>
        </w:tabs>
        <w:ind w:left="2268" w:hanging="283"/>
      </w:pPr>
      <w:rPr>
        <w:rFonts w:ascii="Wingdings" w:hAnsi="Wingdings" w:hint="default"/>
      </w:rPr>
    </w:lvl>
  </w:abstractNum>
  <w:abstractNum w:abstractNumId="20" w15:restartNumberingAfterBreak="0">
    <w:nsid w:val="793B15D8"/>
    <w:multiLevelType w:val="hybridMultilevel"/>
    <w:tmpl w:val="CFE4EA62"/>
    <w:lvl w:ilvl="0" w:tplc="7A78D570">
      <w:numFmt w:val="bullet"/>
      <w:lvlText w:val=""/>
      <w:lvlJc w:val="left"/>
      <w:pPr>
        <w:ind w:left="720" w:hanging="360"/>
      </w:pPr>
      <w:rPr>
        <w:rFonts w:ascii="Symbol" w:eastAsia="Times New Roman" w:hAnsi="Symbol" w:cs="Toyota 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02496C"/>
    <w:multiLevelType w:val="hybridMultilevel"/>
    <w:tmpl w:val="40648E12"/>
    <w:lvl w:ilvl="0" w:tplc="7D102C14">
      <w:numFmt w:val="bullet"/>
      <w:lvlText w:val="•"/>
      <w:lvlJc w:val="left"/>
      <w:pPr>
        <w:ind w:left="720" w:hanging="360"/>
      </w:pPr>
      <w:rPr>
        <w:rFonts w:ascii="Toyota Type" w:eastAsia="Times New Roman" w:hAnsi="Toyota Type" w:cs="Toyota 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0605F5"/>
    <w:multiLevelType w:val="hybridMultilevel"/>
    <w:tmpl w:val="4CCED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6000FE"/>
    <w:multiLevelType w:val="hybridMultilevel"/>
    <w:tmpl w:val="10D65BE2"/>
    <w:lvl w:ilvl="0" w:tplc="040C0019">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5"/>
  </w:num>
  <w:num w:numId="2">
    <w:abstractNumId w:val="19"/>
  </w:num>
  <w:num w:numId="3">
    <w:abstractNumId w:val="0"/>
  </w:num>
  <w:num w:numId="4">
    <w:abstractNumId w:val="19"/>
  </w:num>
  <w:num w:numId="5">
    <w:abstractNumId w:val="18"/>
  </w:num>
  <w:num w:numId="6">
    <w:abstractNumId w:val="7"/>
  </w:num>
  <w:num w:numId="7">
    <w:abstractNumId w:val="23"/>
  </w:num>
  <w:num w:numId="8">
    <w:abstractNumId w:val="4"/>
  </w:num>
  <w:num w:numId="9">
    <w:abstractNumId w:val="22"/>
  </w:num>
  <w:num w:numId="10">
    <w:abstractNumId w:val="15"/>
  </w:num>
  <w:num w:numId="11">
    <w:abstractNumId w:val="6"/>
  </w:num>
  <w:num w:numId="12">
    <w:abstractNumId w:val="13"/>
  </w:num>
  <w:num w:numId="13">
    <w:abstractNumId w:val="20"/>
  </w:num>
  <w:num w:numId="14">
    <w:abstractNumId w:val="3"/>
  </w:num>
  <w:num w:numId="15">
    <w:abstractNumId w:val="16"/>
  </w:num>
  <w:num w:numId="16">
    <w:abstractNumId w:val="17"/>
  </w:num>
  <w:num w:numId="17">
    <w:abstractNumId w:val="14"/>
  </w:num>
  <w:num w:numId="18">
    <w:abstractNumId w:val="2"/>
  </w:num>
  <w:num w:numId="19">
    <w:abstractNumId w:val="11"/>
  </w:num>
  <w:num w:numId="20">
    <w:abstractNumId w:val="8"/>
  </w:num>
  <w:num w:numId="21">
    <w:abstractNumId w:val="10"/>
  </w:num>
  <w:num w:numId="22">
    <w:abstractNumId w:val="9"/>
  </w:num>
  <w:num w:numId="23">
    <w:abstractNumId w:val="21"/>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F9"/>
    <w:rsid w:val="00005EA9"/>
    <w:rsid w:val="00013EDE"/>
    <w:rsid w:val="000166C7"/>
    <w:rsid w:val="00016A90"/>
    <w:rsid w:val="00016D83"/>
    <w:rsid w:val="00020B23"/>
    <w:rsid w:val="000228CA"/>
    <w:rsid w:val="00022E66"/>
    <w:rsid w:val="000241D4"/>
    <w:rsid w:val="0002475C"/>
    <w:rsid w:val="00033645"/>
    <w:rsid w:val="00034B74"/>
    <w:rsid w:val="000363D5"/>
    <w:rsid w:val="00037270"/>
    <w:rsid w:val="00041791"/>
    <w:rsid w:val="00044E8C"/>
    <w:rsid w:val="000469BE"/>
    <w:rsid w:val="00051696"/>
    <w:rsid w:val="000517D6"/>
    <w:rsid w:val="000557FE"/>
    <w:rsid w:val="000570BC"/>
    <w:rsid w:val="00062E89"/>
    <w:rsid w:val="000654DB"/>
    <w:rsid w:val="00070CFF"/>
    <w:rsid w:val="0007263F"/>
    <w:rsid w:val="0007619D"/>
    <w:rsid w:val="000805AB"/>
    <w:rsid w:val="0008108D"/>
    <w:rsid w:val="00086D71"/>
    <w:rsid w:val="0008778A"/>
    <w:rsid w:val="00087A4C"/>
    <w:rsid w:val="00087F4E"/>
    <w:rsid w:val="000910B0"/>
    <w:rsid w:val="000911F3"/>
    <w:rsid w:val="00091EBD"/>
    <w:rsid w:val="000955F9"/>
    <w:rsid w:val="00095962"/>
    <w:rsid w:val="000A3C62"/>
    <w:rsid w:val="000B2BFC"/>
    <w:rsid w:val="000B4B27"/>
    <w:rsid w:val="000B5815"/>
    <w:rsid w:val="000B6221"/>
    <w:rsid w:val="000C1C2A"/>
    <w:rsid w:val="000C4B54"/>
    <w:rsid w:val="000D0D75"/>
    <w:rsid w:val="000D303B"/>
    <w:rsid w:val="000D3521"/>
    <w:rsid w:val="000D60BB"/>
    <w:rsid w:val="000E0504"/>
    <w:rsid w:val="000E16D8"/>
    <w:rsid w:val="000E526B"/>
    <w:rsid w:val="000E6B6B"/>
    <w:rsid w:val="000F4D37"/>
    <w:rsid w:val="00101E00"/>
    <w:rsid w:val="00105A4A"/>
    <w:rsid w:val="00105EF9"/>
    <w:rsid w:val="00106B6E"/>
    <w:rsid w:val="00111C09"/>
    <w:rsid w:val="00112116"/>
    <w:rsid w:val="001201AB"/>
    <w:rsid w:val="00124551"/>
    <w:rsid w:val="0012518B"/>
    <w:rsid w:val="0012640E"/>
    <w:rsid w:val="00132764"/>
    <w:rsid w:val="00137104"/>
    <w:rsid w:val="00140878"/>
    <w:rsid w:val="00146459"/>
    <w:rsid w:val="00146D31"/>
    <w:rsid w:val="001626D4"/>
    <w:rsid w:val="00163460"/>
    <w:rsid w:val="00165C3A"/>
    <w:rsid w:val="001668BF"/>
    <w:rsid w:val="00172060"/>
    <w:rsid w:val="001728E8"/>
    <w:rsid w:val="001760FC"/>
    <w:rsid w:val="001825D1"/>
    <w:rsid w:val="00185E32"/>
    <w:rsid w:val="001871A1"/>
    <w:rsid w:val="001900FE"/>
    <w:rsid w:val="00191AF6"/>
    <w:rsid w:val="00191E30"/>
    <w:rsid w:val="00194EC2"/>
    <w:rsid w:val="001954EE"/>
    <w:rsid w:val="001A7199"/>
    <w:rsid w:val="001B6F74"/>
    <w:rsid w:val="001B71C9"/>
    <w:rsid w:val="001C0C8F"/>
    <w:rsid w:val="001C0FA3"/>
    <w:rsid w:val="001D1671"/>
    <w:rsid w:val="001E07C7"/>
    <w:rsid w:val="001E29C9"/>
    <w:rsid w:val="001E4D3F"/>
    <w:rsid w:val="001F3006"/>
    <w:rsid w:val="00203533"/>
    <w:rsid w:val="00206A7B"/>
    <w:rsid w:val="00213A2C"/>
    <w:rsid w:val="00213BA9"/>
    <w:rsid w:val="002149C6"/>
    <w:rsid w:val="002204D8"/>
    <w:rsid w:val="00221C5A"/>
    <w:rsid w:val="0022456C"/>
    <w:rsid w:val="002272D1"/>
    <w:rsid w:val="00231CDC"/>
    <w:rsid w:val="00231E9F"/>
    <w:rsid w:val="0023323C"/>
    <w:rsid w:val="002407CB"/>
    <w:rsid w:val="00241738"/>
    <w:rsid w:val="002424F5"/>
    <w:rsid w:val="0024307F"/>
    <w:rsid w:val="00246512"/>
    <w:rsid w:val="00246861"/>
    <w:rsid w:val="00247288"/>
    <w:rsid w:val="00250D21"/>
    <w:rsid w:val="002542CA"/>
    <w:rsid w:val="00264AF8"/>
    <w:rsid w:val="002658E1"/>
    <w:rsid w:val="00267E87"/>
    <w:rsid w:val="0027225B"/>
    <w:rsid w:val="0027260B"/>
    <w:rsid w:val="002728B0"/>
    <w:rsid w:val="00272C62"/>
    <w:rsid w:val="00273632"/>
    <w:rsid w:val="00274A1A"/>
    <w:rsid w:val="00276F6F"/>
    <w:rsid w:val="0028180E"/>
    <w:rsid w:val="00283FA9"/>
    <w:rsid w:val="002849AC"/>
    <w:rsid w:val="00285D0D"/>
    <w:rsid w:val="00287A88"/>
    <w:rsid w:val="00290FE2"/>
    <w:rsid w:val="0029270E"/>
    <w:rsid w:val="0029376C"/>
    <w:rsid w:val="002957F0"/>
    <w:rsid w:val="002967AD"/>
    <w:rsid w:val="00297C25"/>
    <w:rsid w:val="002A0B76"/>
    <w:rsid w:val="002A10DF"/>
    <w:rsid w:val="002B4319"/>
    <w:rsid w:val="002C1375"/>
    <w:rsid w:val="002C419E"/>
    <w:rsid w:val="002C57B2"/>
    <w:rsid w:val="002D1C2A"/>
    <w:rsid w:val="002E3CF2"/>
    <w:rsid w:val="002E412C"/>
    <w:rsid w:val="002E6B90"/>
    <w:rsid w:val="002F29E9"/>
    <w:rsid w:val="002F2A23"/>
    <w:rsid w:val="002F2C73"/>
    <w:rsid w:val="002F56AB"/>
    <w:rsid w:val="002F5E33"/>
    <w:rsid w:val="002F6F0F"/>
    <w:rsid w:val="003059B5"/>
    <w:rsid w:val="003076F3"/>
    <w:rsid w:val="00307FD7"/>
    <w:rsid w:val="00320F50"/>
    <w:rsid w:val="00326C4A"/>
    <w:rsid w:val="003341F3"/>
    <w:rsid w:val="00335B8E"/>
    <w:rsid w:val="00335CEB"/>
    <w:rsid w:val="00336573"/>
    <w:rsid w:val="003370FD"/>
    <w:rsid w:val="00340FB7"/>
    <w:rsid w:val="003473F0"/>
    <w:rsid w:val="003510F9"/>
    <w:rsid w:val="00356208"/>
    <w:rsid w:val="003603F4"/>
    <w:rsid w:val="00361173"/>
    <w:rsid w:val="00372933"/>
    <w:rsid w:val="00376E07"/>
    <w:rsid w:val="003770EA"/>
    <w:rsid w:val="003976F9"/>
    <w:rsid w:val="003A7293"/>
    <w:rsid w:val="003B66A0"/>
    <w:rsid w:val="003C0596"/>
    <w:rsid w:val="003C088A"/>
    <w:rsid w:val="003C0BC5"/>
    <w:rsid w:val="003C5900"/>
    <w:rsid w:val="003C5DF1"/>
    <w:rsid w:val="003C73C9"/>
    <w:rsid w:val="003D079A"/>
    <w:rsid w:val="003D12B8"/>
    <w:rsid w:val="003D2BBF"/>
    <w:rsid w:val="003D49FC"/>
    <w:rsid w:val="003E10AF"/>
    <w:rsid w:val="003E329B"/>
    <w:rsid w:val="003E4FB5"/>
    <w:rsid w:val="003F3010"/>
    <w:rsid w:val="003F6772"/>
    <w:rsid w:val="003F6BC8"/>
    <w:rsid w:val="003F7175"/>
    <w:rsid w:val="00401B7A"/>
    <w:rsid w:val="004050B4"/>
    <w:rsid w:val="00406119"/>
    <w:rsid w:val="00406B05"/>
    <w:rsid w:val="00413120"/>
    <w:rsid w:val="0041376D"/>
    <w:rsid w:val="00413D8D"/>
    <w:rsid w:val="00415C4F"/>
    <w:rsid w:val="00422E29"/>
    <w:rsid w:val="00423C25"/>
    <w:rsid w:val="00433C70"/>
    <w:rsid w:val="00433CBE"/>
    <w:rsid w:val="00435F2A"/>
    <w:rsid w:val="004411F3"/>
    <w:rsid w:val="004429C3"/>
    <w:rsid w:val="0044390E"/>
    <w:rsid w:val="00444FE4"/>
    <w:rsid w:val="00450CEB"/>
    <w:rsid w:val="0045142B"/>
    <w:rsid w:val="0045354E"/>
    <w:rsid w:val="00461C2A"/>
    <w:rsid w:val="00464812"/>
    <w:rsid w:val="00470E62"/>
    <w:rsid w:val="00472E78"/>
    <w:rsid w:val="0047652B"/>
    <w:rsid w:val="00477F66"/>
    <w:rsid w:val="0048743A"/>
    <w:rsid w:val="00487D55"/>
    <w:rsid w:val="004917A2"/>
    <w:rsid w:val="00491ABF"/>
    <w:rsid w:val="004920B4"/>
    <w:rsid w:val="00493FFB"/>
    <w:rsid w:val="004955CC"/>
    <w:rsid w:val="00495CB0"/>
    <w:rsid w:val="00497E0C"/>
    <w:rsid w:val="004A0EE9"/>
    <w:rsid w:val="004A1C79"/>
    <w:rsid w:val="004A1FAA"/>
    <w:rsid w:val="004A65D0"/>
    <w:rsid w:val="004B3092"/>
    <w:rsid w:val="004B4D30"/>
    <w:rsid w:val="004B54CD"/>
    <w:rsid w:val="004B6001"/>
    <w:rsid w:val="004B6FA3"/>
    <w:rsid w:val="004C293B"/>
    <w:rsid w:val="004C4906"/>
    <w:rsid w:val="004C4B80"/>
    <w:rsid w:val="004C79E4"/>
    <w:rsid w:val="004D769A"/>
    <w:rsid w:val="004E15C4"/>
    <w:rsid w:val="004E3194"/>
    <w:rsid w:val="004E31BD"/>
    <w:rsid w:val="004E5B7F"/>
    <w:rsid w:val="004E6B9F"/>
    <w:rsid w:val="004E7264"/>
    <w:rsid w:val="004F5F1E"/>
    <w:rsid w:val="004F649E"/>
    <w:rsid w:val="004F7933"/>
    <w:rsid w:val="00511ED3"/>
    <w:rsid w:val="00512150"/>
    <w:rsid w:val="005179DF"/>
    <w:rsid w:val="00520873"/>
    <w:rsid w:val="00522FF0"/>
    <w:rsid w:val="00524930"/>
    <w:rsid w:val="00531B03"/>
    <w:rsid w:val="00531B43"/>
    <w:rsid w:val="00540C6D"/>
    <w:rsid w:val="0054185B"/>
    <w:rsid w:val="00541E30"/>
    <w:rsid w:val="00544A94"/>
    <w:rsid w:val="00546EFC"/>
    <w:rsid w:val="0055126A"/>
    <w:rsid w:val="0055563B"/>
    <w:rsid w:val="00557C81"/>
    <w:rsid w:val="005615E1"/>
    <w:rsid w:val="00562741"/>
    <w:rsid w:val="00562944"/>
    <w:rsid w:val="005673ED"/>
    <w:rsid w:val="005755C5"/>
    <w:rsid w:val="00576365"/>
    <w:rsid w:val="00577498"/>
    <w:rsid w:val="00590E6E"/>
    <w:rsid w:val="00596D3A"/>
    <w:rsid w:val="00597E9B"/>
    <w:rsid w:val="005A6573"/>
    <w:rsid w:val="005B16FD"/>
    <w:rsid w:val="005B37DE"/>
    <w:rsid w:val="005B6FA3"/>
    <w:rsid w:val="005C1E2D"/>
    <w:rsid w:val="005C3FE1"/>
    <w:rsid w:val="005C4B7F"/>
    <w:rsid w:val="005C5C23"/>
    <w:rsid w:val="005C68A5"/>
    <w:rsid w:val="005C74CA"/>
    <w:rsid w:val="005D6F54"/>
    <w:rsid w:val="005E1644"/>
    <w:rsid w:val="005E24CD"/>
    <w:rsid w:val="005E2EE9"/>
    <w:rsid w:val="005E7A08"/>
    <w:rsid w:val="005F4E6C"/>
    <w:rsid w:val="005F5BBF"/>
    <w:rsid w:val="005F6C47"/>
    <w:rsid w:val="00601046"/>
    <w:rsid w:val="00604008"/>
    <w:rsid w:val="00604297"/>
    <w:rsid w:val="00604C00"/>
    <w:rsid w:val="00605A3A"/>
    <w:rsid w:val="00611C43"/>
    <w:rsid w:val="00613725"/>
    <w:rsid w:val="00615A86"/>
    <w:rsid w:val="006168FE"/>
    <w:rsid w:val="00620B07"/>
    <w:rsid w:val="00622214"/>
    <w:rsid w:val="0062418D"/>
    <w:rsid w:val="006253A2"/>
    <w:rsid w:val="00627232"/>
    <w:rsid w:val="00630C67"/>
    <w:rsid w:val="00630E93"/>
    <w:rsid w:val="00630F0C"/>
    <w:rsid w:val="0063207F"/>
    <w:rsid w:val="00633086"/>
    <w:rsid w:val="006339BD"/>
    <w:rsid w:val="00633FB7"/>
    <w:rsid w:val="00634BC2"/>
    <w:rsid w:val="00636D9F"/>
    <w:rsid w:val="006377A0"/>
    <w:rsid w:val="0064020A"/>
    <w:rsid w:val="00640A9C"/>
    <w:rsid w:val="00640BAF"/>
    <w:rsid w:val="00654066"/>
    <w:rsid w:val="00657AC1"/>
    <w:rsid w:val="006661AB"/>
    <w:rsid w:val="00670490"/>
    <w:rsid w:val="00671C22"/>
    <w:rsid w:val="006727BA"/>
    <w:rsid w:val="0067429A"/>
    <w:rsid w:val="00682766"/>
    <w:rsid w:val="0068593B"/>
    <w:rsid w:val="00691EB0"/>
    <w:rsid w:val="006949C1"/>
    <w:rsid w:val="0069674B"/>
    <w:rsid w:val="006970EA"/>
    <w:rsid w:val="00697218"/>
    <w:rsid w:val="00697390"/>
    <w:rsid w:val="006A15C2"/>
    <w:rsid w:val="006A6979"/>
    <w:rsid w:val="006A7E83"/>
    <w:rsid w:val="006B0EBC"/>
    <w:rsid w:val="006B3C2A"/>
    <w:rsid w:val="006C2585"/>
    <w:rsid w:val="006D4459"/>
    <w:rsid w:val="006E27ED"/>
    <w:rsid w:val="006E30A8"/>
    <w:rsid w:val="006F13D7"/>
    <w:rsid w:val="006F69FF"/>
    <w:rsid w:val="0070027F"/>
    <w:rsid w:val="00701647"/>
    <w:rsid w:val="00703F32"/>
    <w:rsid w:val="00705090"/>
    <w:rsid w:val="007076CF"/>
    <w:rsid w:val="00711B2C"/>
    <w:rsid w:val="00716A95"/>
    <w:rsid w:val="00730D35"/>
    <w:rsid w:val="0073221D"/>
    <w:rsid w:val="007328B7"/>
    <w:rsid w:val="00743F69"/>
    <w:rsid w:val="00746503"/>
    <w:rsid w:val="007559DD"/>
    <w:rsid w:val="00756E7C"/>
    <w:rsid w:val="007608F8"/>
    <w:rsid w:val="007611C6"/>
    <w:rsid w:val="00762EC2"/>
    <w:rsid w:val="00763698"/>
    <w:rsid w:val="00766F6C"/>
    <w:rsid w:val="0077652B"/>
    <w:rsid w:val="00782126"/>
    <w:rsid w:val="00782EDE"/>
    <w:rsid w:val="00784657"/>
    <w:rsid w:val="00790C2E"/>
    <w:rsid w:val="007A530B"/>
    <w:rsid w:val="007A7510"/>
    <w:rsid w:val="007B4E7E"/>
    <w:rsid w:val="007B6648"/>
    <w:rsid w:val="007C380E"/>
    <w:rsid w:val="007C4759"/>
    <w:rsid w:val="007D2985"/>
    <w:rsid w:val="007D518E"/>
    <w:rsid w:val="007D64CC"/>
    <w:rsid w:val="007E0EFB"/>
    <w:rsid w:val="007E43AD"/>
    <w:rsid w:val="007F17D0"/>
    <w:rsid w:val="007F2446"/>
    <w:rsid w:val="00800EB8"/>
    <w:rsid w:val="008012CD"/>
    <w:rsid w:val="00802D65"/>
    <w:rsid w:val="00806139"/>
    <w:rsid w:val="008102C4"/>
    <w:rsid w:val="0081170E"/>
    <w:rsid w:val="0081534C"/>
    <w:rsid w:val="00820AAC"/>
    <w:rsid w:val="008224FF"/>
    <w:rsid w:val="008238E6"/>
    <w:rsid w:val="00827B7E"/>
    <w:rsid w:val="00830356"/>
    <w:rsid w:val="0083311F"/>
    <w:rsid w:val="00833247"/>
    <w:rsid w:val="0083771C"/>
    <w:rsid w:val="00840DC0"/>
    <w:rsid w:val="0084229E"/>
    <w:rsid w:val="00845914"/>
    <w:rsid w:val="0085278D"/>
    <w:rsid w:val="008532AD"/>
    <w:rsid w:val="00854588"/>
    <w:rsid w:val="00855AC2"/>
    <w:rsid w:val="00861AC1"/>
    <w:rsid w:val="00862E91"/>
    <w:rsid w:val="008637E0"/>
    <w:rsid w:val="0086385B"/>
    <w:rsid w:val="008666C2"/>
    <w:rsid w:val="0087147A"/>
    <w:rsid w:val="0087185B"/>
    <w:rsid w:val="00882A2D"/>
    <w:rsid w:val="00882A43"/>
    <w:rsid w:val="0088374E"/>
    <w:rsid w:val="0089488C"/>
    <w:rsid w:val="00896CE9"/>
    <w:rsid w:val="008A2CD9"/>
    <w:rsid w:val="008A30CA"/>
    <w:rsid w:val="008A389C"/>
    <w:rsid w:val="008A3DD5"/>
    <w:rsid w:val="008A4209"/>
    <w:rsid w:val="008A44B1"/>
    <w:rsid w:val="008A609C"/>
    <w:rsid w:val="008B5C70"/>
    <w:rsid w:val="008B6F55"/>
    <w:rsid w:val="008C2325"/>
    <w:rsid w:val="008C42E3"/>
    <w:rsid w:val="008C4B47"/>
    <w:rsid w:val="008C516E"/>
    <w:rsid w:val="008C6CD6"/>
    <w:rsid w:val="008C7FED"/>
    <w:rsid w:val="008D40D7"/>
    <w:rsid w:val="008D7568"/>
    <w:rsid w:val="008E141A"/>
    <w:rsid w:val="008E17A1"/>
    <w:rsid w:val="008E3206"/>
    <w:rsid w:val="008E3662"/>
    <w:rsid w:val="008F222A"/>
    <w:rsid w:val="008F459C"/>
    <w:rsid w:val="008F5C9A"/>
    <w:rsid w:val="00902F6D"/>
    <w:rsid w:val="0090350D"/>
    <w:rsid w:val="00904977"/>
    <w:rsid w:val="009111BC"/>
    <w:rsid w:val="0091434D"/>
    <w:rsid w:val="00915DB4"/>
    <w:rsid w:val="00917B1A"/>
    <w:rsid w:val="00920282"/>
    <w:rsid w:val="00920B37"/>
    <w:rsid w:val="00921E29"/>
    <w:rsid w:val="009226AA"/>
    <w:rsid w:val="0092289A"/>
    <w:rsid w:val="00922C77"/>
    <w:rsid w:val="00923F8C"/>
    <w:rsid w:val="00925A09"/>
    <w:rsid w:val="00930779"/>
    <w:rsid w:val="0093163A"/>
    <w:rsid w:val="0093240B"/>
    <w:rsid w:val="00934402"/>
    <w:rsid w:val="00941F90"/>
    <w:rsid w:val="00943422"/>
    <w:rsid w:val="009471B8"/>
    <w:rsid w:val="00951FD2"/>
    <w:rsid w:val="009563A8"/>
    <w:rsid w:val="00956555"/>
    <w:rsid w:val="00957CA6"/>
    <w:rsid w:val="009605B1"/>
    <w:rsid w:val="00963169"/>
    <w:rsid w:val="00966879"/>
    <w:rsid w:val="00970FA1"/>
    <w:rsid w:val="009756E3"/>
    <w:rsid w:val="00981B2F"/>
    <w:rsid w:val="00983F12"/>
    <w:rsid w:val="0098486D"/>
    <w:rsid w:val="00985E49"/>
    <w:rsid w:val="0098600F"/>
    <w:rsid w:val="00993F84"/>
    <w:rsid w:val="009A6C4D"/>
    <w:rsid w:val="009C20C0"/>
    <w:rsid w:val="009C4B5E"/>
    <w:rsid w:val="009C606E"/>
    <w:rsid w:val="009C6993"/>
    <w:rsid w:val="009C7CE9"/>
    <w:rsid w:val="009D35C7"/>
    <w:rsid w:val="009D6E44"/>
    <w:rsid w:val="009D7664"/>
    <w:rsid w:val="009D7D66"/>
    <w:rsid w:val="009E080B"/>
    <w:rsid w:val="009E3A39"/>
    <w:rsid w:val="009E5B3A"/>
    <w:rsid w:val="009E7CD0"/>
    <w:rsid w:val="009F1DC7"/>
    <w:rsid w:val="00A01E9F"/>
    <w:rsid w:val="00A052F6"/>
    <w:rsid w:val="00A0539B"/>
    <w:rsid w:val="00A10D31"/>
    <w:rsid w:val="00A12151"/>
    <w:rsid w:val="00A13070"/>
    <w:rsid w:val="00A1347C"/>
    <w:rsid w:val="00A21FF1"/>
    <w:rsid w:val="00A22027"/>
    <w:rsid w:val="00A24619"/>
    <w:rsid w:val="00A2701D"/>
    <w:rsid w:val="00A27F83"/>
    <w:rsid w:val="00A31AB0"/>
    <w:rsid w:val="00A37EE1"/>
    <w:rsid w:val="00A41652"/>
    <w:rsid w:val="00A4395F"/>
    <w:rsid w:val="00A43E4E"/>
    <w:rsid w:val="00A4788A"/>
    <w:rsid w:val="00A51842"/>
    <w:rsid w:val="00A525E0"/>
    <w:rsid w:val="00A527A8"/>
    <w:rsid w:val="00A54D23"/>
    <w:rsid w:val="00A55F12"/>
    <w:rsid w:val="00A565F6"/>
    <w:rsid w:val="00A57CE5"/>
    <w:rsid w:val="00A6125F"/>
    <w:rsid w:val="00A62DBD"/>
    <w:rsid w:val="00A671A6"/>
    <w:rsid w:val="00A81A12"/>
    <w:rsid w:val="00A91C37"/>
    <w:rsid w:val="00A93A81"/>
    <w:rsid w:val="00AA1A13"/>
    <w:rsid w:val="00AA46E9"/>
    <w:rsid w:val="00AA48D5"/>
    <w:rsid w:val="00AB290F"/>
    <w:rsid w:val="00AB3299"/>
    <w:rsid w:val="00AB4810"/>
    <w:rsid w:val="00AC4AE6"/>
    <w:rsid w:val="00AC4C06"/>
    <w:rsid w:val="00AC51E4"/>
    <w:rsid w:val="00AC522D"/>
    <w:rsid w:val="00AC69BF"/>
    <w:rsid w:val="00AC6B34"/>
    <w:rsid w:val="00AD0184"/>
    <w:rsid w:val="00AD33C2"/>
    <w:rsid w:val="00AD3AF0"/>
    <w:rsid w:val="00AD6947"/>
    <w:rsid w:val="00AE49FB"/>
    <w:rsid w:val="00AE4B2D"/>
    <w:rsid w:val="00AE503A"/>
    <w:rsid w:val="00AE5593"/>
    <w:rsid w:val="00AE6013"/>
    <w:rsid w:val="00AE6510"/>
    <w:rsid w:val="00AF3128"/>
    <w:rsid w:val="00AF6509"/>
    <w:rsid w:val="00B042DD"/>
    <w:rsid w:val="00B057A4"/>
    <w:rsid w:val="00B1270F"/>
    <w:rsid w:val="00B12DE6"/>
    <w:rsid w:val="00B13932"/>
    <w:rsid w:val="00B15576"/>
    <w:rsid w:val="00B155A5"/>
    <w:rsid w:val="00B247EF"/>
    <w:rsid w:val="00B24B22"/>
    <w:rsid w:val="00B253FC"/>
    <w:rsid w:val="00B3023C"/>
    <w:rsid w:val="00B31481"/>
    <w:rsid w:val="00B315B3"/>
    <w:rsid w:val="00B32E04"/>
    <w:rsid w:val="00B33C56"/>
    <w:rsid w:val="00B348E0"/>
    <w:rsid w:val="00B358F4"/>
    <w:rsid w:val="00B37340"/>
    <w:rsid w:val="00B40CC8"/>
    <w:rsid w:val="00B40DAD"/>
    <w:rsid w:val="00B43813"/>
    <w:rsid w:val="00B45DF5"/>
    <w:rsid w:val="00B46BFA"/>
    <w:rsid w:val="00B51650"/>
    <w:rsid w:val="00B521BF"/>
    <w:rsid w:val="00B539E3"/>
    <w:rsid w:val="00B54477"/>
    <w:rsid w:val="00B56526"/>
    <w:rsid w:val="00B608DE"/>
    <w:rsid w:val="00B64E44"/>
    <w:rsid w:val="00B71C6F"/>
    <w:rsid w:val="00B75134"/>
    <w:rsid w:val="00B76605"/>
    <w:rsid w:val="00B76B1A"/>
    <w:rsid w:val="00B772E9"/>
    <w:rsid w:val="00B778B7"/>
    <w:rsid w:val="00B87F74"/>
    <w:rsid w:val="00B91314"/>
    <w:rsid w:val="00B919DE"/>
    <w:rsid w:val="00B92D51"/>
    <w:rsid w:val="00B942F0"/>
    <w:rsid w:val="00B94C4E"/>
    <w:rsid w:val="00B97E86"/>
    <w:rsid w:val="00BA2242"/>
    <w:rsid w:val="00BA6E55"/>
    <w:rsid w:val="00BC28DF"/>
    <w:rsid w:val="00BC3C1E"/>
    <w:rsid w:val="00BC48B7"/>
    <w:rsid w:val="00BD053C"/>
    <w:rsid w:val="00BD0695"/>
    <w:rsid w:val="00BD0B73"/>
    <w:rsid w:val="00BD4794"/>
    <w:rsid w:val="00BD6E02"/>
    <w:rsid w:val="00BE04C2"/>
    <w:rsid w:val="00BE3BEA"/>
    <w:rsid w:val="00BF1733"/>
    <w:rsid w:val="00BF4B57"/>
    <w:rsid w:val="00BF5530"/>
    <w:rsid w:val="00BF5CE4"/>
    <w:rsid w:val="00BF6F16"/>
    <w:rsid w:val="00C02AD8"/>
    <w:rsid w:val="00C04224"/>
    <w:rsid w:val="00C04EF4"/>
    <w:rsid w:val="00C06618"/>
    <w:rsid w:val="00C1328F"/>
    <w:rsid w:val="00C16469"/>
    <w:rsid w:val="00C23368"/>
    <w:rsid w:val="00C2502F"/>
    <w:rsid w:val="00C25649"/>
    <w:rsid w:val="00C320AE"/>
    <w:rsid w:val="00C45BEB"/>
    <w:rsid w:val="00C46F19"/>
    <w:rsid w:val="00C507D9"/>
    <w:rsid w:val="00C51FF9"/>
    <w:rsid w:val="00C5302A"/>
    <w:rsid w:val="00C57208"/>
    <w:rsid w:val="00C6047A"/>
    <w:rsid w:val="00C60BDB"/>
    <w:rsid w:val="00C60F96"/>
    <w:rsid w:val="00C63A0B"/>
    <w:rsid w:val="00C643A2"/>
    <w:rsid w:val="00C64767"/>
    <w:rsid w:val="00C75554"/>
    <w:rsid w:val="00C80FF8"/>
    <w:rsid w:val="00C81EE9"/>
    <w:rsid w:val="00C84B57"/>
    <w:rsid w:val="00C937C8"/>
    <w:rsid w:val="00C93EED"/>
    <w:rsid w:val="00CA32F8"/>
    <w:rsid w:val="00CA44ED"/>
    <w:rsid w:val="00CB5FF5"/>
    <w:rsid w:val="00CC34A0"/>
    <w:rsid w:val="00CD1489"/>
    <w:rsid w:val="00CD199C"/>
    <w:rsid w:val="00CD6313"/>
    <w:rsid w:val="00CE29E1"/>
    <w:rsid w:val="00CE4F7D"/>
    <w:rsid w:val="00CE6308"/>
    <w:rsid w:val="00CE678B"/>
    <w:rsid w:val="00CE70ED"/>
    <w:rsid w:val="00CF0119"/>
    <w:rsid w:val="00CF2E42"/>
    <w:rsid w:val="00CF34FB"/>
    <w:rsid w:val="00CF38F1"/>
    <w:rsid w:val="00CF3E93"/>
    <w:rsid w:val="00D01122"/>
    <w:rsid w:val="00D01134"/>
    <w:rsid w:val="00D03192"/>
    <w:rsid w:val="00D10EDE"/>
    <w:rsid w:val="00D165E1"/>
    <w:rsid w:val="00D174D7"/>
    <w:rsid w:val="00D21206"/>
    <w:rsid w:val="00D23DCE"/>
    <w:rsid w:val="00D2707B"/>
    <w:rsid w:val="00D30082"/>
    <w:rsid w:val="00D3738D"/>
    <w:rsid w:val="00D42A81"/>
    <w:rsid w:val="00D439EC"/>
    <w:rsid w:val="00D52087"/>
    <w:rsid w:val="00D54FB9"/>
    <w:rsid w:val="00D66DAB"/>
    <w:rsid w:val="00D67F0B"/>
    <w:rsid w:val="00D70D3B"/>
    <w:rsid w:val="00D75B89"/>
    <w:rsid w:val="00D77739"/>
    <w:rsid w:val="00D77825"/>
    <w:rsid w:val="00D824C0"/>
    <w:rsid w:val="00D957F7"/>
    <w:rsid w:val="00D96633"/>
    <w:rsid w:val="00D9762F"/>
    <w:rsid w:val="00DA7867"/>
    <w:rsid w:val="00DB1722"/>
    <w:rsid w:val="00DB52D8"/>
    <w:rsid w:val="00DB7383"/>
    <w:rsid w:val="00DB78B1"/>
    <w:rsid w:val="00DB7D0F"/>
    <w:rsid w:val="00DB7E1F"/>
    <w:rsid w:val="00DC06FF"/>
    <w:rsid w:val="00DC3E65"/>
    <w:rsid w:val="00DC4CFD"/>
    <w:rsid w:val="00DD00B2"/>
    <w:rsid w:val="00DE7D53"/>
    <w:rsid w:val="00DF52FC"/>
    <w:rsid w:val="00DF662B"/>
    <w:rsid w:val="00DF6D83"/>
    <w:rsid w:val="00E00FAF"/>
    <w:rsid w:val="00E04B42"/>
    <w:rsid w:val="00E11C7C"/>
    <w:rsid w:val="00E13C31"/>
    <w:rsid w:val="00E15846"/>
    <w:rsid w:val="00E169F5"/>
    <w:rsid w:val="00E17227"/>
    <w:rsid w:val="00E20670"/>
    <w:rsid w:val="00E2580E"/>
    <w:rsid w:val="00E25CD2"/>
    <w:rsid w:val="00E2724A"/>
    <w:rsid w:val="00E316ED"/>
    <w:rsid w:val="00E3520F"/>
    <w:rsid w:val="00E37C79"/>
    <w:rsid w:val="00E45B80"/>
    <w:rsid w:val="00E46391"/>
    <w:rsid w:val="00E5379D"/>
    <w:rsid w:val="00E53D47"/>
    <w:rsid w:val="00E560F7"/>
    <w:rsid w:val="00E6073C"/>
    <w:rsid w:val="00E65A90"/>
    <w:rsid w:val="00E7408D"/>
    <w:rsid w:val="00E82E97"/>
    <w:rsid w:val="00E86580"/>
    <w:rsid w:val="00E92423"/>
    <w:rsid w:val="00E93A77"/>
    <w:rsid w:val="00E93B82"/>
    <w:rsid w:val="00E95518"/>
    <w:rsid w:val="00E97194"/>
    <w:rsid w:val="00EA059F"/>
    <w:rsid w:val="00EA0775"/>
    <w:rsid w:val="00EA2AD3"/>
    <w:rsid w:val="00EA4E12"/>
    <w:rsid w:val="00EC0985"/>
    <w:rsid w:val="00EC0AA9"/>
    <w:rsid w:val="00EC1E66"/>
    <w:rsid w:val="00EC4A3C"/>
    <w:rsid w:val="00EC6635"/>
    <w:rsid w:val="00EC7861"/>
    <w:rsid w:val="00ED11C1"/>
    <w:rsid w:val="00ED5913"/>
    <w:rsid w:val="00ED6D2D"/>
    <w:rsid w:val="00ED7D01"/>
    <w:rsid w:val="00ED7E80"/>
    <w:rsid w:val="00EE2677"/>
    <w:rsid w:val="00EE2F1B"/>
    <w:rsid w:val="00EF027B"/>
    <w:rsid w:val="00EF1666"/>
    <w:rsid w:val="00EF18D3"/>
    <w:rsid w:val="00EF3E80"/>
    <w:rsid w:val="00F020B4"/>
    <w:rsid w:val="00F024FA"/>
    <w:rsid w:val="00F026A0"/>
    <w:rsid w:val="00F039F3"/>
    <w:rsid w:val="00F0541C"/>
    <w:rsid w:val="00F05F09"/>
    <w:rsid w:val="00F10A1A"/>
    <w:rsid w:val="00F2059E"/>
    <w:rsid w:val="00F23988"/>
    <w:rsid w:val="00F316E7"/>
    <w:rsid w:val="00F40CFA"/>
    <w:rsid w:val="00F43124"/>
    <w:rsid w:val="00F47C24"/>
    <w:rsid w:val="00F64A55"/>
    <w:rsid w:val="00F653EF"/>
    <w:rsid w:val="00F676B3"/>
    <w:rsid w:val="00F71D6B"/>
    <w:rsid w:val="00F71DA3"/>
    <w:rsid w:val="00F74956"/>
    <w:rsid w:val="00F74B4F"/>
    <w:rsid w:val="00F776FA"/>
    <w:rsid w:val="00F77804"/>
    <w:rsid w:val="00F808E7"/>
    <w:rsid w:val="00F827A9"/>
    <w:rsid w:val="00F87A65"/>
    <w:rsid w:val="00F905F3"/>
    <w:rsid w:val="00F942DD"/>
    <w:rsid w:val="00F9466D"/>
    <w:rsid w:val="00FA218F"/>
    <w:rsid w:val="00FA339D"/>
    <w:rsid w:val="00FA3C6E"/>
    <w:rsid w:val="00FA4A2F"/>
    <w:rsid w:val="00FA6A7B"/>
    <w:rsid w:val="00FB3DA8"/>
    <w:rsid w:val="00FC2F61"/>
    <w:rsid w:val="00FC4E08"/>
    <w:rsid w:val="00FC69D5"/>
    <w:rsid w:val="00FD4D24"/>
    <w:rsid w:val="00FD5896"/>
    <w:rsid w:val="00FD697B"/>
    <w:rsid w:val="00FE121D"/>
    <w:rsid w:val="00FE39C4"/>
    <w:rsid w:val="00FE4CF8"/>
    <w:rsid w:val="00FE69F9"/>
    <w:rsid w:val="00FF085E"/>
    <w:rsid w:val="00FF0F8F"/>
    <w:rsid w:val="00FF31E4"/>
    <w:rsid w:val="00FF5346"/>
    <w:rsid w:val="00FF79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2A467"/>
  <w15:chartTrackingRefBased/>
  <w15:docId w15:val="{09664ECD-F23E-4F02-8839-68BAAE21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Titre1">
    <w:name w:val="heading 1"/>
    <w:basedOn w:val="Normal"/>
    <w:next w:val="Normal"/>
    <w:link w:val="Titre1Car"/>
    <w:qFormat/>
    <w:rsid w:val="00DE7D5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2texte">
    <w:name w:val="F2 texte"/>
    <w:basedOn w:val="Normal"/>
    <w:uiPriority w:val="99"/>
    <w:pPr>
      <w:keepLines/>
      <w:spacing w:before="120" w:after="120"/>
      <w:ind w:firstLine="1701"/>
      <w:jc w:val="both"/>
    </w:pPr>
    <w:rPr>
      <w:rFonts w:ascii="Times New Roman" w:hAnsi="Times New Roman"/>
      <w:sz w:val="27"/>
    </w:rPr>
  </w:style>
  <w:style w:type="paragraph" w:styleId="Pieddepage">
    <w:name w:val="footer"/>
    <w:basedOn w:val="Normal"/>
    <w:pPr>
      <w:tabs>
        <w:tab w:val="center" w:pos="4536"/>
        <w:tab w:val="right" w:pos="9072"/>
      </w:tabs>
      <w:jc w:val="center"/>
    </w:pPr>
    <w:rPr>
      <w:rFonts w:ascii="Times New Roman" w:hAnsi="Times New Roman"/>
      <w:sz w:val="26"/>
    </w:rPr>
  </w:style>
  <w:style w:type="character" w:styleId="Numrodepage">
    <w:name w:val="page number"/>
    <w:basedOn w:val="Policepardfaut"/>
  </w:style>
  <w:style w:type="paragraph" w:styleId="Titre">
    <w:name w:val="Title"/>
    <w:basedOn w:val="Normal"/>
    <w:qFormat/>
    <w:pPr>
      <w:pBdr>
        <w:top w:val="single" w:sz="6" w:space="1" w:color="auto"/>
        <w:left w:val="single" w:sz="6" w:space="1" w:color="auto"/>
        <w:bottom w:val="single" w:sz="6" w:space="1" w:color="auto"/>
        <w:right w:val="single" w:sz="6" w:space="1" w:color="auto"/>
      </w:pBdr>
      <w:jc w:val="center"/>
    </w:pPr>
    <w:rPr>
      <w:rFonts w:ascii="Times New Roman" w:hAnsi="Times New Roman"/>
      <w:b/>
      <w:sz w:val="20"/>
    </w:rPr>
  </w:style>
  <w:style w:type="paragraph" w:customStyle="1" w:styleId="F3puce1">
    <w:name w:val="F3 puce 1"/>
    <w:basedOn w:val="F2texte"/>
    <w:pPr>
      <w:numPr>
        <w:numId w:val="1"/>
      </w:numPr>
      <w:spacing w:before="60" w:after="60"/>
    </w:pPr>
  </w:style>
  <w:style w:type="paragraph" w:customStyle="1" w:styleId="F5puce2">
    <w:name w:val="F5 puce 2"/>
    <w:basedOn w:val="F2texte"/>
    <w:pPr>
      <w:numPr>
        <w:numId w:val="2"/>
      </w:numPr>
      <w:tabs>
        <w:tab w:val="clear" w:pos="2345"/>
        <w:tab w:val="left" w:pos="2268"/>
      </w:tabs>
      <w:spacing w:before="20" w:after="30"/>
    </w:pPr>
  </w:style>
  <w:style w:type="paragraph" w:customStyle="1" w:styleId="F7TITREPARAGRAPHE">
    <w:name w:val="F7 TITRE PARAGRAPHE"/>
    <w:basedOn w:val="F2texte"/>
    <w:next w:val="F2texte"/>
    <w:pPr>
      <w:keepNext/>
      <w:spacing w:before="480" w:line="360" w:lineRule="auto"/>
      <w:ind w:firstLine="0"/>
    </w:pPr>
    <w:rPr>
      <w:b/>
      <w:caps/>
      <w:kern w:val="32"/>
      <w:u w:val="single"/>
    </w:rPr>
  </w:style>
  <w:style w:type="character" w:customStyle="1" w:styleId="textarial1">
    <w:name w:val="textarial1"/>
    <w:rPr>
      <w:rFonts w:ascii="Arial" w:hAnsi="Arial" w:cs="Arial" w:hint="default"/>
      <w:b w:val="0"/>
      <w:bCs w:val="0"/>
      <w:sz w:val="18"/>
      <w:szCs w:val="18"/>
    </w:rPr>
  </w:style>
  <w:style w:type="paragraph" w:styleId="Sous-titre">
    <w:name w:val="Subtitle"/>
    <w:basedOn w:val="Normal"/>
    <w:qFormat/>
    <w:pPr>
      <w:jc w:val="both"/>
    </w:pPr>
    <w:rPr>
      <w:rFonts w:ascii="Arial Narrow" w:hAnsi="Arial Narrow"/>
      <w:b/>
      <w:sz w:val="26"/>
      <w:u w:val="single"/>
    </w:rPr>
  </w:style>
  <w:style w:type="character" w:styleId="Accentuation">
    <w:name w:val="Emphasis"/>
    <w:qFormat/>
    <w:rPr>
      <w:i/>
      <w:iCs/>
    </w:rPr>
  </w:style>
  <w:style w:type="paragraph" w:styleId="Retraitcorpsdetexte3">
    <w:name w:val="Body Text Indent 3"/>
    <w:basedOn w:val="Normal"/>
    <w:pPr>
      <w:ind w:firstLine="708"/>
      <w:jc w:val="both"/>
    </w:pPr>
    <w:rPr>
      <w:rFonts w:ascii="Times New Roman" w:hAnsi="Times New Roman"/>
      <w:sz w:val="27"/>
    </w:rPr>
  </w:style>
  <w:style w:type="character" w:styleId="lev">
    <w:name w:val="Strong"/>
    <w:uiPriority w:val="22"/>
    <w:qFormat/>
    <w:rsid w:val="006339BD"/>
    <w:rPr>
      <w:b/>
      <w:bCs/>
    </w:rPr>
  </w:style>
  <w:style w:type="character" w:styleId="Lienhypertexte">
    <w:name w:val="Hyperlink"/>
    <w:rsid w:val="00654066"/>
    <w:rPr>
      <w:color w:val="0000FF"/>
      <w:u w:val="single"/>
    </w:rPr>
  </w:style>
  <w:style w:type="character" w:customStyle="1" w:styleId="apple-style-span">
    <w:name w:val="apple-style-span"/>
    <w:basedOn w:val="Policepardfaut"/>
    <w:rsid w:val="00DC4CFD"/>
  </w:style>
  <w:style w:type="paragraph" w:customStyle="1" w:styleId="Default">
    <w:name w:val="Default"/>
    <w:rsid w:val="00DB52D8"/>
    <w:pPr>
      <w:autoSpaceDE w:val="0"/>
      <w:autoSpaceDN w:val="0"/>
      <w:adjustRightInd w:val="0"/>
    </w:pPr>
    <w:rPr>
      <w:rFonts w:ascii="Cambria" w:hAnsi="Cambria" w:cs="Cambria"/>
      <w:color w:val="000000"/>
      <w:sz w:val="24"/>
      <w:szCs w:val="24"/>
    </w:rPr>
  </w:style>
  <w:style w:type="paragraph" w:styleId="En-tte">
    <w:name w:val="header"/>
    <w:basedOn w:val="Normal"/>
    <w:link w:val="En-tteCar"/>
    <w:rsid w:val="00540C6D"/>
    <w:pPr>
      <w:tabs>
        <w:tab w:val="center" w:pos="4536"/>
        <w:tab w:val="right" w:pos="9072"/>
      </w:tabs>
    </w:pPr>
  </w:style>
  <w:style w:type="character" w:customStyle="1" w:styleId="En-tteCar">
    <w:name w:val="En-tête Car"/>
    <w:link w:val="En-tte"/>
    <w:rsid w:val="00540C6D"/>
    <w:rPr>
      <w:rFonts w:ascii="Arial" w:hAnsi="Arial"/>
      <w:sz w:val="24"/>
    </w:rPr>
  </w:style>
  <w:style w:type="paragraph" w:styleId="Textedebulles">
    <w:name w:val="Balloon Text"/>
    <w:basedOn w:val="Normal"/>
    <w:link w:val="TextedebullesCar"/>
    <w:rsid w:val="005E24CD"/>
    <w:rPr>
      <w:rFonts w:ascii="Segoe UI" w:hAnsi="Segoe UI" w:cs="Segoe UI"/>
      <w:sz w:val="18"/>
      <w:szCs w:val="18"/>
    </w:rPr>
  </w:style>
  <w:style w:type="character" w:customStyle="1" w:styleId="TextedebullesCar">
    <w:name w:val="Texte de bulles Car"/>
    <w:link w:val="Textedebulles"/>
    <w:rsid w:val="005E24CD"/>
    <w:rPr>
      <w:rFonts w:ascii="Segoe UI" w:hAnsi="Segoe UI" w:cs="Segoe UI"/>
      <w:sz w:val="18"/>
      <w:szCs w:val="18"/>
    </w:rPr>
  </w:style>
  <w:style w:type="character" w:styleId="Marquedecommentaire">
    <w:name w:val="annotation reference"/>
    <w:rsid w:val="004A65D0"/>
    <w:rPr>
      <w:sz w:val="16"/>
      <w:szCs w:val="16"/>
    </w:rPr>
  </w:style>
  <w:style w:type="paragraph" w:styleId="Commentaire">
    <w:name w:val="annotation text"/>
    <w:basedOn w:val="Normal"/>
    <w:link w:val="CommentaireCar"/>
    <w:rsid w:val="004A65D0"/>
    <w:rPr>
      <w:sz w:val="20"/>
    </w:rPr>
  </w:style>
  <w:style w:type="character" w:customStyle="1" w:styleId="CommentaireCar">
    <w:name w:val="Commentaire Car"/>
    <w:link w:val="Commentaire"/>
    <w:rsid w:val="004A65D0"/>
    <w:rPr>
      <w:rFonts w:ascii="Arial" w:hAnsi="Arial"/>
    </w:rPr>
  </w:style>
  <w:style w:type="paragraph" w:styleId="Objetducommentaire">
    <w:name w:val="annotation subject"/>
    <w:basedOn w:val="Commentaire"/>
    <w:next w:val="Commentaire"/>
    <w:link w:val="ObjetducommentaireCar"/>
    <w:rsid w:val="004A65D0"/>
    <w:rPr>
      <w:b/>
      <w:bCs/>
    </w:rPr>
  </w:style>
  <w:style w:type="character" w:customStyle="1" w:styleId="ObjetducommentaireCar">
    <w:name w:val="Objet du commentaire Car"/>
    <w:link w:val="Objetducommentaire"/>
    <w:rsid w:val="004A65D0"/>
    <w:rPr>
      <w:rFonts w:ascii="Arial" w:hAnsi="Arial"/>
      <w:b/>
      <w:bCs/>
    </w:rPr>
  </w:style>
  <w:style w:type="paragraph" w:customStyle="1" w:styleId="Lettre">
    <w:name w:val="Lettre"/>
    <w:rsid w:val="00033645"/>
    <w:pPr>
      <w:widowControl w:val="0"/>
      <w:suppressAutoHyphens/>
      <w:autoSpaceDE w:val="0"/>
      <w:jc w:val="both"/>
    </w:pPr>
    <w:rPr>
      <w:rFonts w:ascii="Arial" w:eastAsia="Arial" w:hAnsi="Arial" w:cs="Arial"/>
      <w:b/>
      <w:bCs/>
      <w:sz w:val="22"/>
      <w:szCs w:val="24"/>
      <w:lang w:eastAsia="ar-SA"/>
    </w:rPr>
  </w:style>
  <w:style w:type="character" w:customStyle="1" w:styleId="Titre1Car">
    <w:name w:val="Titre 1 Car"/>
    <w:basedOn w:val="Policepardfaut"/>
    <w:link w:val="Titre1"/>
    <w:rsid w:val="00DE7D53"/>
    <w:rPr>
      <w:rFonts w:asciiTheme="majorHAnsi" w:eastAsiaTheme="majorEastAsia" w:hAnsiTheme="majorHAnsi" w:cstheme="majorBidi"/>
      <w:color w:val="2E74B5" w:themeColor="accent1" w:themeShade="BF"/>
      <w:sz w:val="32"/>
      <w:szCs w:val="32"/>
    </w:rPr>
  </w:style>
  <w:style w:type="paragraph" w:styleId="Paragraphedeliste">
    <w:name w:val="List Paragraph"/>
    <w:aliases w:val="Liste à puce"/>
    <w:basedOn w:val="Normal"/>
    <w:link w:val="ParagraphedelisteCar"/>
    <w:uiPriority w:val="34"/>
    <w:qFormat/>
    <w:rsid w:val="00B37340"/>
    <w:pPr>
      <w:ind w:left="720"/>
      <w:contextualSpacing/>
    </w:pPr>
  </w:style>
  <w:style w:type="paragraph" w:styleId="Rvision">
    <w:name w:val="Revision"/>
    <w:hidden/>
    <w:uiPriority w:val="99"/>
    <w:semiHidden/>
    <w:rsid w:val="00F23988"/>
    <w:rPr>
      <w:rFonts w:ascii="Arial" w:hAnsi="Arial"/>
      <w:sz w:val="24"/>
    </w:rPr>
  </w:style>
  <w:style w:type="character" w:styleId="Lienhypertextesuivivisit">
    <w:name w:val="FollowedHyperlink"/>
    <w:basedOn w:val="Policepardfaut"/>
    <w:rsid w:val="00CD199C"/>
    <w:rPr>
      <w:color w:val="954F72" w:themeColor="followedHyperlink"/>
      <w:u w:val="single"/>
    </w:rPr>
  </w:style>
  <w:style w:type="paragraph" w:styleId="Notedebasdepage">
    <w:name w:val="footnote text"/>
    <w:basedOn w:val="Normal"/>
    <w:link w:val="NotedebasdepageCar"/>
    <w:rsid w:val="00267E87"/>
    <w:rPr>
      <w:sz w:val="20"/>
    </w:rPr>
  </w:style>
  <w:style w:type="character" w:customStyle="1" w:styleId="NotedebasdepageCar">
    <w:name w:val="Note de bas de page Car"/>
    <w:basedOn w:val="Policepardfaut"/>
    <w:link w:val="Notedebasdepage"/>
    <w:rsid w:val="00267E87"/>
    <w:rPr>
      <w:rFonts w:ascii="Arial" w:hAnsi="Arial"/>
    </w:rPr>
  </w:style>
  <w:style w:type="character" w:styleId="Appelnotedebasdep">
    <w:name w:val="footnote reference"/>
    <w:basedOn w:val="Policepardfaut"/>
    <w:rsid w:val="00267E87"/>
    <w:rPr>
      <w:vertAlign w:val="superscript"/>
    </w:rPr>
  </w:style>
  <w:style w:type="character" w:customStyle="1" w:styleId="ParagraphedelisteCar">
    <w:name w:val="Paragraphe de liste Car"/>
    <w:aliases w:val="Liste à puce Car"/>
    <w:link w:val="Paragraphedeliste"/>
    <w:uiPriority w:val="34"/>
    <w:rsid w:val="002272D1"/>
    <w:rPr>
      <w:rFonts w:ascii="Arial" w:hAnsi="Arial"/>
      <w:sz w:val="24"/>
    </w:rPr>
  </w:style>
  <w:style w:type="paragraph" w:styleId="NormalWeb">
    <w:name w:val="Normal (Web)"/>
    <w:basedOn w:val="Normal"/>
    <w:uiPriority w:val="99"/>
    <w:unhideWhenUsed/>
    <w:rsid w:val="00917B1A"/>
    <w:pPr>
      <w:spacing w:before="100" w:beforeAutospacing="1" w:after="100" w:afterAutospacing="1"/>
    </w:pPr>
    <w:rPr>
      <w:rFonts w:ascii="Times New Roman"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066904">
      <w:bodyDiv w:val="1"/>
      <w:marLeft w:val="0"/>
      <w:marRight w:val="0"/>
      <w:marTop w:val="0"/>
      <w:marBottom w:val="0"/>
      <w:divBdr>
        <w:top w:val="none" w:sz="0" w:space="0" w:color="auto"/>
        <w:left w:val="none" w:sz="0" w:space="0" w:color="auto"/>
        <w:bottom w:val="none" w:sz="0" w:space="0" w:color="auto"/>
        <w:right w:val="none" w:sz="0" w:space="0" w:color="auto"/>
      </w:divBdr>
    </w:div>
    <w:div w:id="680163458">
      <w:bodyDiv w:val="1"/>
      <w:marLeft w:val="0"/>
      <w:marRight w:val="0"/>
      <w:marTop w:val="0"/>
      <w:marBottom w:val="0"/>
      <w:divBdr>
        <w:top w:val="none" w:sz="0" w:space="0" w:color="auto"/>
        <w:left w:val="none" w:sz="0" w:space="0" w:color="auto"/>
        <w:bottom w:val="none" w:sz="0" w:space="0" w:color="auto"/>
        <w:right w:val="none" w:sz="0" w:space="0" w:color="auto"/>
      </w:divBdr>
    </w:div>
    <w:div w:id="761025714">
      <w:bodyDiv w:val="1"/>
      <w:marLeft w:val="0"/>
      <w:marRight w:val="0"/>
      <w:marTop w:val="0"/>
      <w:marBottom w:val="0"/>
      <w:divBdr>
        <w:top w:val="none" w:sz="0" w:space="0" w:color="auto"/>
        <w:left w:val="none" w:sz="0" w:space="0" w:color="auto"/>
        <w:bottom w:val="none" w:sz="0" w:space="0" w:color="auto"/>
        <w:right w:val="none" w:sz="0" w:space="0" w:color="auto"/>
      </w:divBdr>
    </w:div>
    <w:div w:id="776371748">
      <w:bodyDiv w:val="1"/>
      <w:marLeft w:val="0"/>
      <w:marRight w:val="0"/>
      <w:marTop w:val="0"/>
      <w:marBottom w:val="0"/>
      <w:divBdr>
        <w:top w:val="none" w:sz="0" w:space="0" w:color="auto"/>
        <w:left w:val="none" w:sz="0" w:space="0" w:color="auto"/>
        <w:bottom w:val="none" w:sz="0" w:space="0" w:color="auto"/>
        <w:right w:val="none" w:sz="0" w:space="0" w:color="auto"/>
      </w:divBdr>
    </w:div>
    <w:div w:id="797532528">
      <w:bodyDiv w:val="1"/>
      <w:marLeft w:val="0"/>
      <w:marRight w:val="0"/>
      <w:marTop w:val="0"/>
      <w:marBottom w:val="0"/>
      <w:divBdr>
        <w:top w:val="none" w:sz="0" w:space="0" w:color="auto"/>
        <w:left w:val="none" w:sz="0" w:space="0" w:color="auto"/>
        <w:bottom w:val="none" w:sz="0" w:space="0" w:color="auto"/>
        <w:right w:val="none" w:sz="0" w:space="0" w:color="auto"/>
      </w:divBdr>
    </w:div>
    <w:div w:id="1135484389">
      <w:bodyDiv w:val="1"/>
      <w:marLeft w:val="0"/>
      <w:marRight w:val="0"/>
      <w:marTop w:val="0"/>
      <w:marBottom w:val="0"/>
      <w:divBdr>
        <w:top w:val="none" w:sz="0" w:space="0" w:color="auto"/>
        <w:left w:val="none" w:sz="0" w:space="0" w:color="auto"/>
        <w:bottom w:val="none" w:sz="0" w:space="0" w:color="auto"/>
        <w:right w:val="none" w:sz="0" w:space="0" w:color="auto"/>
      </w:divBdr>
    </w:div>
    <w:div w:id="1245532864">
      <w:bodyDiv w:val="1"/>
      <w:marLeft w:val="0"/>
      <w:marRight w:val="0"/>
      <w:marTop w:val="0"/>
      <w:marBottom w:val="0"/>
      <w:divBdr>
        <w:top w:val="none" w:sz="0" w:space="0" w:color="auto"/>
        <w:left w:val="none" w:sz="0" w:space="0" w:color="auto"/>
        <w:bottom w:val="none" w:sz="0" w:space="0" w:color="auto"/>
        <w:right w:val="none" w:sz="0" w:space="0" w:color="auto"/>
      </w:divBdr>
    </w:div>
    <w:div w:id="1335567402">
      <w:bodyDiv w:val="1"/>
      <w:marLeft w:val="0"/>
      <w:marRight w:val="0"/>
      <w:marTop w:val="0"/>
      <w:marBottom w:val="0"/>
      <w:divBdr>
        <w:top w:val="none" w:sz="0" w:space="0" w:color="auto"/>
        <w:left w:val="none" w:sz="0" w:space="0" w:color="auto"/>
        <w:bottom w:val="none" w:sz="0" w:space="0" w:color="auto"/>
        <w:right w:val="none" w:sz="0" w:space="0" w:color="auto"/>
      </w:divBdr>
    </w:div>
    <w:div w:id="1405956979">
      <w:bodyDiv w:val="1"/>
      <w:marLeft w:val="0"/>
      <w:marRight w:val="0"/>
      <w:marTop w:val="0"/>
      <w:marBottom w:val="0"/>
      <w:divBdr>
        <w:top w:val="none" w:sz="0" w:space="0" w:color="auto"/>
        <w:left w:val="none" w:sz="0" w:space="0" w:color="auto"/>
        <w:bottom w:val="none" w:sz="0" w:space="0" w:color="auto"/>
        <w:right w:val="none" w:sz="0" w:space="0" w:color="auto"/>
      </w:divBdr>
    </w:div>
    <w:div w:id="1549025916">
      <w:bodyDiv w:val="1"/>
      <w:marLeft w:val="0"/>
      <w:marRight w:val="0"/>
      <w:marTop w:val="0"/>
      <w:marBottom w:val="0"/>
      <w:divBdr>
        <w:top w:val="none" w:sz="0" w:space="0" w:color="auto"/>
        <w:left w:val="none" w:sz="0" w:space="0" w:color="auto"/>
        <w:bottom w:val="none" w:sz="0" w:space="0" w:color="auto"/>
        <w:right w:val="none" w:sz="0" w:space="0" w:color="auto"/>
      </w:divBdr>
    </w:div>
    <w:div w:id="1617834305">
      <w:bodyDiv w:val="1"/>
      <w:marLeft w:val="0"/>
      <w:marRight w:val="0"/>
      <w:marTop w:val="0"/>
      <w:marBottom w:val="0"/>
      <w:divBdr>
        <w:top w:val="none" w:sz="0" w:space="0" w:color="auto"/>
        <w:left w:val="none" w:sz="0" w:space="0" w:color="auto"/>
        <w:bottom w:val="none" w:sz="0" w:space="0" w:color="auto"/>
        <w:right w:val="none" w:sz="0" w:space="0" w:color="auto"/>
      </w:divBdr>
    </w:div>
    <w:div w:id="1894777451">
      <w:bodyDiv w:val="1"/>
      <w:marLeft w:val="0"/>
      <w:marRight w:val="0"/>
      <w:marTop w:val="0"/>
      <w:marBottom w:val="0"/>
      <w:divBdr>
        <w:top w:val="none" w:sz="0" w:space="0" w:color="auto"/>
        <w:left w:val="none" w:sz="0" w:space="0" w:color="auto"/>
        <w:bottom w:val="none" w:sz="0" w:space="0" w:color="auto"/>
        <w:right w:val="none" w:sz="0" w:space="0" w:color="auto"/>
      </w:divBdr>
    </w:div>
    <w:div w:id="1909609903">
      <w:bodyDiv w:val="1"/>
      <w:marLeft w:val="0"/>
      <w:marRight w:val="0"/>
      <w:marTop w:val="0"/>
      <w:marBottom w:val="0"/>
      <w:divBdr>
        <w:top w:val="none" w:sz="0" w:space="0" w:color="auto"/>
        <w:left w:val="none" w:sz="0" w:space="0" w:color="auto"/>
        <w:bottom w:val="none" w:sz="0" w:space="0" w:color="auto"/>
        <w:right w:val="none" w:sz="0" w:space="0" w:color="auto"/>
      </w:divBdr>
    </w:div>
    <w:div w:id="1961569471">
      <w:bodyDiv w:val="1"/>
      <w:marLeft w:val="0"/>
      <w:marRight w:val="0"/>
      <w:marTop w:val="0"/>
      <w:marBottom w:val="0"/>
      <w:divBdr>
        <w:top w:val="none" w:sz="0" w:space="0" w:color="auto"/>
        <w:left w:val="none" w:sz="0" w:space="0" w:color="auto"/>
        <w:bottom w:val="none" w:sz="0" w:space="0" w:color="auto"/>
        <w:right w:val="none" w:sz="0" w:space="0" w:color="auto"/>
      </w:divBdr>
      <w:divsChild>
        <w:div w:id="1412892602">
          <w:marLeft w:val="0"/>
          <w:marRight w:val="0"/>
          <w:marTop w:val="0"/>
          <w:marBottom w:val="0"/>
          <w:divBdr>
            <w:top w:val="none" w:sz="0" w:space="0" w:color="auto"/>
            <w:left w:val="none" w:sz="0" w:space="0" w:color="auto"/>
            <w:bottom w:val="none" w:sz="0" w:space="0" w:color="auto"/>
            <w:right w:val="none" w:sz="0" w:space="0" w:color="auto"/>
          </w:divBdr>
        </w:div>
        <w:div w:id="166431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yota.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toyota.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yota.fr/declaration-de-confidentialit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yot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CBB767A938F249BDDA7EF253BAF087" ma:contentTypeVersion="12" ma:contentTypeDescription="Create a new document." ma:contentTypeScope="" ma:versionID="ca7cf9497f2076f956d9a6958a7ce68f">
  <xsd:schema xmlns:xsd="http://www.w3.org/2001/XMLSchema" xmlns:xs="http://www.w3.org/2001/XMLSchema" xmlns:p="http://schemas.microsoft.com/office/2006/metadata/properties" xmlns:ns3="657a7aa1-d0d0-4889-adb8-be1d5e360369" xmlns:ns4="ada6e1ac-b60c-4666-af42-ebc770edea80" targetNamespace="http://schemas.microsoft.com/office/2006/metadata/properties" ma:root="true" ma:fieldsID="397bdd42f8bd653968aff559f369dc64" ns3:_="" ns4:_="">
    <xsd:import namespace="657a7aa1-d0d0-4889-adb8-be1d5e360369"/>
    <xsd:import namespace="ada6e1ac-b60c-4666-af42-ebc770edea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a7aa1-d0d0-4889-adb8-be1d5e360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6e1ac-b60c-4666-af42-ebc770edea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DA29-57CE-4A96-95B2-525FC8E45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92905E-AF2F-4B6F-BE45-B58732E19B87}">
  <ds:schemaRefs>
    <ds:schemaRef ds:uri="http://schemas.microsoft.com/sharepoint/v3/contenttype/forms"/>
  </ds:schemaRefs>
</ds:datastoreItem>
</file>

<file path=customXml/itemProps3.xml><?xml version="1.0" encoding="utf-8"?>
<ds:datastoreItem xmlns:ds="http://schemas.openxmlformats.org/officeDocument/2006/customXml" ds:itemID="{363BCECA-A441-41EC-B5E2-45E97B0CE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a7aa1-d0d0-4889-adb8-be1d5e360369"/>
    <ds:schemaRef ds:uri="ada6e1ac-b60c-4666-af42-ebc770ede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51EE2-F72C-4F12-8742-5282F51F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2554</Words>
  <Characters>14053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REGLEMENT JEU AUDIOTEL MATCH FRANCE CHYPRE</vt:lpstr>
    </vt:vector>
  </TitlesOfParts>
  <Company>Microsoft</Company>
  <LinksUpToDate>false</LinksUpToDate>
  <CharactersWithSpaces>16574</CharactersWithSpaces>
  <SharedDoc>false</SharedDoc>
  <HLinks>
    <vt:vector size="24" baseType="variant">
      <vt:variant>
        <vt:i4>6488118</vt:i4>
      </vt:variant>
      <vt:variant>
        <vt:i4>9</vt:i4>
      </vt:variant>
      <vt:variant>
        <vt:i4>0</vt:i4>
      </vt:variant>
      <vt:variant>
        <vt:i4>5</vt:i4>
      </vt:variant>
      <vt:variant>
        <vt:lpwstr>http://www.matoyota.fr/</vt:lpwstr>
      </vt:variant>
      <vt:variant>
        <vt:lpwstr/>
      </vt:variant>
      <vt:variant>
        <vt:i4>6488118</vt:i4>
      </vt:variant>
      <vt:variant>
        <vt:i4>6</vt:i4>
      </vt:variant>
      <vt:variant>
        <vt:i4>0</vt:i4>
      </vt:variant>
      <vt:variant>
        <vt:i4>5</vt:i4>
      </vt:variant>
      <vt:variant>
        <vt:lpwstr>http://www.matoyota.fr/</vt:lpwstr>
      </vt:variant>
      <vt:variant>
        <vt:lpwstr/>
      </vt:variant>
      <vt:variant>
        <vt:i4>6488118</vt:i4>
      </vt:variant>
      <vt:variant>
        <vt:i4>3</vt:i4>
      </vt:variant>
      <vt:variant>
        <vt:i4>0</vt:i4>
      </vt:variant>
      <vt:variant>
        <vt:i4>5</vt:i4>
      </vt:variant>
      <vt:variant>
        <vt:lpwstr>http://www.matoyota.fr/</vt:lpwstr>
      </vt:variant>
      <vt:variant>
        <vt:lpwstr/>
      </vt:variant>
      <vt:variant>
        <vt:i4>6488118</vt:i4>
      </vt:variant>
      <vt:variant>
        <vt:i4>0</vt:i4>
      </vt:variant>
      <vt:variant>
        <vt:i4>0</vt:i4>
      </vt:variant>
      <vt:variant>
        <vt:i4>5</vt:i4>
      </vt:variant>
      <vt:variant>
        <vt:lpwstr>http://www.matoyota.fr/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JEU AUDIOTEL MATCH FRANCE CHYPRE</dc:title>
  <dc:subject/>
  <dc:creator>Ardea PAJAZITI (TFR)</dc:creator>
  <cp:keywords/>
  <cp:lastModifiedBy>Thomas GRANDIERE (TFR)</cp:lastModifiedBy>
  <cp:revision>3</cp:revision>
  <cp:lastPrinted>2022-01-25T17:24:00Z</cp:lastPrinted>
  <dcterms:created xsi:type="dcterms:W3CDTF">2022-09-12T15:18:00Z</dcterms:created>
  <dcterms:modified xsi:type="dcterms:W3CDTF">2022-09-12T15:52:00Z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0x01010031CBB767A938F249BDDA7EF253BAF087</vt:lpwstr>
  </property>
  <property fmtid="{D5CDD505-2E9C-101B-9397-08002B2CF9AE}" pid="3" name="MSIP_Label_b090d082-23a7-4efc-8d90-1a8b753b22b9_Enabled">
    <vt:lpwstr>true</vt:lpwstr>
  </property>
  <property fmtid="{D5CDD505-2E9C-101B-9397-08002B2CF9AE}" pid="4" name="MSIP_Label_b090d082-23a7-4efc-8d90-1a8b753b22b9_SetDate">
    <vt:lpwstr>2022-04-01T11:42:05Z</vt:lpwstr>
  </property>
  <property fmtid="{D5CDD505-2E9C-101B-9397-08002B2CF9AE}" pid="5" name="MSIP_Label_b090d082-23a7-4efc-8d90-1a8b753b22b9_Method">
    <vt:lpwstr>Privileged</vt:lpwstr>
  </property>
  <property fmtid="{D5CDD505-2E9C-101B-9397-08002B2CF9AE}" pid="6" name="MSIP_Label_b090d082-23a7-4efc-8d90-1a8b753b22b9_Name">
    <vt:lpwstr>Public - No Markers</vt:lpwstr>
  </property>
  <property fmtid="{D5CDD505-2E9C-101B-9397-08002B2CF9AE}" pid="7" name="MSIP_Label_b090d082-23a7-4efc-8d90-1a8b753b22b9_SiteId">
    <vt:lpwstr>52b742d1-3dc2-47ac-bf03-609c83d9df9f</vt:lpwstr>
  </property>
  <property fmtid="{D5CDD505-2E9C-101B-9397-08002B2CF9AE}" pid="8" name="MSIP_Label_b090d082-23a7-4efc-8d90-1a8b753b22b9_ActionId">
    <vt:lpwstr>9b957633-fa4d-4bc3-a400-c08d5dc51fd8</vt:lpwstr>
  </property>
  <property fmtid="{D5CDD505-2E9C-101B-9397-08002B2CF9AE}" pid="9" name="MSIP_Label_b090d082-23a7-4efc-8d90-1a8b753b22b9_ContentBits">
    <vt:lpwstr>0</vt:lpwstr>
  </property>
</Properties>
</file>